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0D" w:rsidRPr="00C9320D" w:rsidRDefault="00C9320D" w:rsidP="00C9320D">
      <w:pPr>
        <w:snapToGrid w:val="0"/>
        <w:rPr>
          <w:rFonts w:ascii="BIZ UDゴシック" w:eastAsia="BIZ UDゴシック" w:hAnsi="BIZ UDゴシック"/>
          <w:szCs w:val="21"/>
        </w:rPr>
      </w:pPr>
      <w:r w:rsidRPr="00C9320D">
        <w:rPr>
          <w:rFonts w:ascii="BIZ UDゴシック" w:eastAsia="BIZ UDゴシック" w:hAnsi="BIZ UDゴシック" w:hint="eastAsia"/>
          <w:szCs w:val="21"/>
        </w:rPr>
        <w:t>様式</w:t>
      </w:r>
      <w:r w:rsidR="00F669DD">
        <w:rPr>
          <w:rFonts w:ascii="BIZ UDゴシック" w:eastAsia="BIZ UDゴシック" w:hAnsi="BIZ UDゴシック" w:hint="eastAsia"/>
          <w:szCs w:val="21"/>
        </w:rPr>
        <w:t>第</w:t>
      </w:r>
      <w:r w:rsidRPr="00C9320D">
        <w:rPr>
          <w:rFonts w:ascii="BIZ UDゴシック" w:eastAsia="BIZ UDゴシック" w:hAnsi="BIZ UDゴシック" w:hint="eastAsia"/>
          <w:szCs w:val="21"/>
        </w:rPr>
        <w:t>２</w:t>
      </w:r>
      <w:r w:rsidR="00F669DD">
        <w:rPr>
          <w:rFonts w:ascii="BIZ UDゴシック" w:eastAsia="BIZ UDゴシック" w:hAnsi="BIZ UDゴシック" w:hint="eastAsia"/>
          <w:szCs w:val="21"/>
        </w:rPr>
        <w:t>号</w:t>
      </w:r>
      <w:bookmarkStart w:id="0" w:name="_GoBack"/>
      <w:bookmarkEnd w:id="0"/>
    </w:p>
    <w:p w:rsidR="00C9320D" w:rsidRPr="00C9320D" w:rsidRDefault="00C9320D" w:rsidP="00C9320D">
      <w:pPr>
        <w:snapToGrid w:val="0"/>
        <w:jc w:val="left"/>
        <w:rPr>
          <w:rFonts w:ascii="BIZ UDゴシック" w:eastAsia="BIZ UDゴシック" w:hAnsi="BIZ UDゴシック"/>
          <w:szCs w:val="21"/>
        </w:rPr>
      </w:pPr>
    </w:p>
    <w:p w:rsidR="00C9320D" w:rsidRPr="00C9320D" w:rsidRDefault="00C9320D" w:rsidP="00C9320D">
      <w:pPr>
        <w:snapToGrid w:val="0"/>
        <w:jc w:val="right"/>
        <w:rPr>
          <w:rFonts w:ascii="BIZ UDゴシック" w:eastAsia="BIZ UDゴシック" w:hAnsi="BIZ UDゴシック"/>
          <w:szCs w:val="21"/>
        </w:rPr>
      </w:pPr>
      <w:r w:rsidRPr="00C9320D">
        <w:rPr>
          <w:rFonts w:ascii="BIZ UDゴシック" w:eastAsia="BIZ UDゴシック" w:hAnsi="BIZ UDゴシック" w:hint="eastAsia"/>
          <w:szCs w:val="21"/>
        </w:rPr>
        <w:t>令和　　年　　月　　日</w:t>
      </w:r>
    </w:p>
    <w:p w:rsidR="00C9320D" w:rsidRPr="00C9320D" w:rsidRDefault="00C9320D" w:rsidP="00C9320D">
      <w:pPr>
        <w:snapToGrid w:val="0"/>
        <w:jc w:val="left"/>
        <w:rPr>
          <w:rFonts w:ascii="BIZ UDゴシック" w:eastAsia="BIZ UDゴシック" w:hAnsi="BIZ UDゴシック"/>
          <w:color w:val="000000"/>
          <w:sz w:val="22"/>
        </w:rPr>
      </w:pPr>
    </w:p>
    <w:p w:rsidR="00C9320D" w:rsidRPr="00C9320D" w:rsidRDefault="00C9320D" w:rsidP="00C9320D">
      <w:pPr>
        <w:snapToGrid w:val="0"/>
        <w:jc w:val="center"/>
        <w:rPr>
          <w:rFonts w:ascii="BIZ UDゴシック" w:eastAsia="BIZ UDゴシック" w:hAnsi="BIZ UDゴシック"/>
          <w:color w:val="000000"/>
          <w:sz w:val="28"/>
          <w:szCs w:val="28"/>
        </w:rPr>
      </w:pPr>
      <w:r w:rsidRPr="00C9320D">
        <w:rPr>
          <w:rFonts w:ascii="BIZ UDゴシック" w:eastAsia="BIZ UDゴシック" w:hAnsi="BIZ UDゴシック" w:hint="eastAsia"/>
          <w:color w:val="000000"/>
          <w:sz w:val="28"/>
          <w:szCs w:val="28"/>
        </w:rPr>
        <w:t>湯沢市公用車カーシェアリング実証事業</w:t>
      </w:r>
    </w:p>
    <w:p w:rsidR="00C9320D" w:rsidRPr="00C9320D" w:rsidRDefault="00C9320D" w:rsidP="00C9320D">
      <w:pPr>
        <w:snapToGrid w:val="0"/>
        <w:jc w:val="center"/>
        <w:rPr>
          <w:rFonts w:ascii="BIZ UDゴシック" w:eastAsia="BIZ UDゴシック" w:hAnsi="BIZ UDゴシック"/>
          <w:color w:val="000000"/>
          <w:sz w:val="28"/>
          <w:szCs w:val="28"/>
        </w:rPr>
      </w:pPr>
      <w:r w:rsidRPr="00C9320D">
        <w:rPr>
          <w:rFonts w:ascii="BIZ UDゴシック" w:eastAsia="BIZ UDゴシック" w:hAnsi="BIZ UDゴシック" w:hint="eastAsia"/>
          <w:color w:val="000000"/>
          <w:sz w:val="28"/>
          <w:szCs w:val="28"/>
        </w:rPr>
        <w:t>公募型プロポーザル</w:t>
      </w:r>
    </w:p>
    <w:p w:rsidR="00C9320D" w:rsidRPr="00C9320D" w:rsidRDefault="00C9320D" w:rsidP="00C9320D">
      <w:pPr>
        <w:snapToGrid w:val="0"/>
        <w:jc w:val="center"/>
        <w:rPr>
          <w:rFonts w:ascii="BIZ UDゴシック" w:eastAsia="BIZ UDゴシック" w:hAnsi="BIZ UDゴシック"/>
          <w:color w:val="000000"/>
          <w:sz w:val="28"/>
          <w:szCs w:val="28"/>
        </w:rPr>
      </w:pPr>
      <w:r w:rsidRPr="00C9320D">
        <w:rPr>
          <w:rFonts w:ascii="BIZ UDゴシック" w:eastAsia="BIZ UDゴシック" w:hAnsi="BIZ UDゴシック" w:hint="eastAsia"/>
          <w:color w:val="000000"/>
          <w:sz w:val="28"/>
          <w:szCs w:val="28"/>
        </w:rPr>
        <w:t>参加申込書</w:t>
      </w:r>
      <w:r w:rsidR="003F332B">
        <w:rPr>
          <w:rFonts w:ascii="BIZ UDゴシック" w:eastAsia="BIZ UDゴシック" w:hAnsi="BIZ UDゴシック" w:hint="eastAsia"/>
          <w:color w:val="000000"/>
          <w:sz w:val="28"/>
          <w:szCs w:val="28"/>
        </w:rPr>
        <w:t xml:space="preserve">　</w:t>
      </w:r>
      <w:r w:rsidR="00491D0C">
        <w:rPr>
          <w:rFonts w:ascii="BIZ UDゴシック" w:eastAsia="BIZ UDゴシック" w:hAnsi="BIZ UDゴシック" w:hint="eastAsia"/>
          <w:color w:val="000000"/>
          <w:sz w:val="28"/>
          <w:szCs w:val="28"/>
        </w:rPr>
        <w:t>兼</w:t>
      </w:r>
      <w:r w:rsidR="003F332B">
        <w:rPr>
          <w:rFonts w:ascii="BIZ UDゴシック" w:eastAsia="BIZ UDゴシック" w:hAnsi="BIZ UDゴシック" w:hint="eastAsia"/>
          <w:color w:val="000000"/>
          <w:sz w:val="28"/>
          <w:szCs w:val="28"/>
        </w:rPr>
        <w:t xml:space="preserve">　</w:t>
      </w:r>
      <w:r w:rsidR="00491D0C">
        <w:rPr>
          <w:rFonts w:ascii="BIZ UDゴシック" w:eastAsia="BIZ UDゴシック" w:hAnsi="BIZ UDゴシック" w:hint="eastAsia"/>
          <w:color w:val="000000"/>
          <w:sz w:val="28"/>
          <w:szCs w:val="28"/>
        </w:rPr>
        <w:t>誓約書</w:t>
      </w:r>
    </w:p>
    <w:p w:rsidR="00C9320D" w:rsidRPr="00C9320D" w:rsidRDefault="00C9320D" w:rsidP="00C9320D">
      <w:pPr>
        <w:rPr>
          <w:rFonts w:ascii="BIZ UDゴシック" w:eastAsia="BIZ UDゴシック" w:hAnsi="BIZ UDゴシック"/>
          <w:sz w:val="22"/>
        </w:rPr>
      </w:pPr>
    </w:p>
    <w:p w:rsidR="00C9320D" w:rsidRPr="00C9320D" w:rsidRDefault="00C9320D" w:rsidP="00C9320D">
      <w:pPr>
        <w:snapToGrid w:val="0"/>
        <w:ind w:firstLineChars="100" w:firstLine="243"/>
        <w:jc w:val="left"/>
        <w:rPr>
          <w:rFonts w:ascii="BIZ UDゴシック" w:eastAsia="BIZ UDゴシック" w:hAnsi="BIZ UDゴシック"/>
          <w:color w:val="000000"/>
          <w:szCs w:val="21"/>
        </w:rPr>
      </w:pPr>
      <w:r w:rsidRPr="00C9320D">
        <w:rPr>
          <w:rFonts w:ascii="BIZ UDゴシック" w:eastAsia="BIZ UDゴシック" w:hAnsi="BIZ UDゴシック" w:hint="eastAsia"/>
          <w:color w:val="000000"/>
          <w:szCs w:val="21"/>
        </w:rPr>
        <w:t>湯沢市長　　様</w:t>
      </w:r>
    </w:p>
    <w:p w:rsidR="00C9320D" w:rsidRPr="00C9320D" w:rsidRDefault="00C9320D" w:rsidP="00C9320D">
      <w:pPr>
        <w:snapToGrid w:val="0"/>
        <w:jc w:val="left"/>
        <w:rPr>
          <w:rFonts w:ascii="BIZ UDゴシック" w:eastAsia="BIZ UDゴシック" w:hAnsi="BIZ UDゴシック"/>
          <w:szCs w:val="21"/>
        </w:rPr>
      </w:pPr>
    </w:p>
    <w:p w:rsidR="00C9320D" w:rsidRPr="00C9320D" w:rsidRDefault="00C9320D" w:rsidP="00C9320D">
      <w:pPr>
        <w:rPr>
          <w:rFonts w:ascii="BIZ UDゴシック" w:eastAsia="BIZ UDゴシック" w:hAnsi="BIZ UDゴシック"/>
          <w:kern w:val="0"/>
          <w:szCs w:val="21"/>
        </w:rPr>
      </w:pPr>
    </w:p>
    <w:tbl>
      <w:tblPr>
        <w:tblStyle w:val="a8"/>
        <w:tblW w:w="0" w:type="auto"/>
        <w:tblInd w:w="2972" w:type="dxa"/>
        <w:tblLook w:val="04A0" w:firstRow="1" w:lastRow="0" w:firstColumn="1" w:lastColumn="0" w:noHBand="0" w:noVBand="1"/>
      </w:tblPr>
      <w:tblGrid>
        <w:gridCol w:w="2410"/>
        <w:gridCol w:w="4132"/>
      </w:tblGrid>
      <w:tr w:rsidR="00C9320D" w:rsidRPr="00C9320D" w:rsidTr="00C9320D">
        <w:tc>
          <w:tcPr>
            <w:tcW w:w="2410" w:type="dxa"/>
            <w:vAlign w:val="center"/>
          </w:tcPr>
          <w:p w:rsidR="00C9320D" w:rsidRPr="00C9320D" w:rsidRDefault="00C9320D" w:rsidP="00491D0C">
            <w:pPr>
              <w:jc w:val="distribute"/>
              <w:rPr>
                <w:rFonts w:ascii="BIZ UDゴシック" w:eastAsia="BIZ UDゴシック" w:hAnsi="BIZ UDゴシック"/>
                <w:szCs w:val="21"/>
              </w:rPr>
            </w:pPr>
            <w:r w:rsidRPr="00C9320D">
              <w:rPr>
                <w:rFonts w:ascii="BIZ UDゴシック" w:eastAsia="BIZ UDゴシック" w:hAnsi="BIZ UDゴシック" w:hint="eastAsia"/>
                <w:szCs w:val="21"/>
              </w:rPr>
              <w:t>提出者所在地</w:t>
            </w:r>
          </w:p>
        </w:tc>
        <w:tc>
          <w:tcPr>
            <w:tcW w:w="4132" w:type="dxa"/>
            <w:vAlign w:val="center"/>
          </w:tcPr>
          <w:p w:rsidR="00C9320D" w:rsidRPr="00C9320D" w:rsidRDefault="00C9320D" w:rsidP="00491D0C">
            <w:pPr>
              <w:rPr>
                <w:rFonts w:ascii="BIZ UDゴシック" w:eastAsia="BIZ UDゴシック" w:hAnsi="BIZ UDゴシック"/>
                <w:szCs w:val="21"/>
              </w:rPr>
            </w:pPr>
            <w:r w:rsidRPr="00C9320D">
              <w:rPr>
                <w:rFonts w:ascii="BIZ UDゴシック" w:eastAsia="BIZ UDゴシック" w:hAnsi="BIZ UDゴシック" w:hint="eastAsia"/>
                <w:szCs w:val="21"/>
              </w:rPr>
              <w:t>〒</w:t>
            </w:r>
          </w:p>
          <w:p w:rsidR="00C9320D" w:rsidRPr="00C9320D" w:rsidRDefault="00C9320D" w:rsidP="00491D0C">
            <w:pPr>
              <w:rPr>
                <w:rFonts w:ascii="BIZ UDゴシック" w:eastAsia="BIZ UDゴシック" w:hAnsi="BIZ UDゴシック"/>
                <w:szCs w:val="21"/>
              </w:rPr>
            </w:pPr>
          </w:p>
        </w:tc>
      </w:tr>
      <w:tr w:rsidR="00C9320D" w:rsidRPr="00C9320D" w:rsidTr="00C9320D">
        <w:tc>
          <w:tcPr>
            <w:tcW w:w="2410" w:type="dxa"/>
            <w:vAlign w:val="center"/>
          </w:tcPr>
          <w:p w:rsidR="00C9320D" w:rsidRPr="00C9320D" w:rsidRDefault="00C9320D" w:rsidP="00491D0C">
            <w:pPr>
              <w:jc w:val="distribute"/>
              <w:rPr>
                <w:rFonts w:ascii="BIZ UDゴシック" w:eastAsia="BIZ UDゴシック" w:hAnsi="BIZ UDゴシック"/>
                <w:szCs w:val="21"/>
              </w:rPr>
            </w:pPr>
            <w:r w:rsidRPr="00C9320D">
              <w:rPr>
                <w:rFonts w:ascii="BIZ UDゴシック" w:eastAsia="BIZ UDゴシック" w:hAnsi="BIZ UDゴシック" w:hint="eastAsia"/>
                <w:szCs w:val="21"/>
              </w:rPr>
              <w:t>法人名又は事業者名</w:t>
            </w:r>
          </w:p>
        </w:tc>
        <w:tc>
          <w:tcPr>
            <w:tcW w:w="4132" w:type="dxa"/>
            <w:vAlign w:val="center"/>
          </w:tcPr>
          <w:p w:rsidR="00C9320D" w:rsidRPr="00C9320D" w:rsidRDefault="00C9320D" w:rsidP="00491D0C">
            <w:pPr>
              <w:jc w:val="left"/>
              <w:rPr>
                <w:rFonts w:ascii="BIZ UDゴシック" w:eastAsia="BIZ UDゴシック" w:hAnsi="BIZ UDゴシック"/>
                <w:kern w:val="0"/>
                <w:szCs w:val="21"/>
              </w:rPr>
            </w:pPr>
          </w:p>
        </w:tc>
      </w:tr>
      <w:tr w:rsidR="00C9320D" w:rsidRPr="00C9320D" w:rsidTr="00C9320D">
        <w:trPr>
          <w:trHeight w:val="479"/>
        </w:trPr>
        <w:tc>
          <w:tcPr>
            <w:tcW w:w="2410" w:type="dxa"/>
            <w:vAlign w:val="center"/>
          </w:tcPr>
          <w:p w:rsidR="00C9320D" w:rsidRPr="00C9320D" w:rsidRDefault="00C9320D" w:rsidP="00491D0C">
            <w:pPr>
              <w:jc w:val="distribute"/>
              <w:rPr>
                <w:rFonts w:ascii="BIZ UDゴシック" w:eastAsia="BIZ UDゴシック" w:hAnsi="BIZ UDゴシック"/>
                <w:szCs w:val="21"/>
              </w:rPr>
            </w:pPr>
            <w:r w:rsidRPr="00C9320D">
              <w:rPr>
                <w:rFonts w:ascii="BIZ UDゴシック" w:eastAsia="BIZ UDゴシック" w:hAnsi="BIZ UDゴシック" w:hint="eastAsia"/>
                <w:kern w:val="0"/>
                <w:szCs w:val="21"/>
              </w:rPr>
              <w:t>代表者　職・氏名</w:t>
            </w:r>
          </w:p>
        </w:tc>
        <w:tc>
          <w:tcPr>
            <w:tcW w:w="4132" w:type="dxa"/>
            <w:vAlign w:val="center"/>
          </w:tcPr>
          <w:p w:rsidR="00C9320D" w:rsidRPr="00C9320D" w:rsidRDefault="00491D0C" w:rsidP="00491D0C">
            <w:pPr>
              <w:jc w:val="right"/>
              <w:rPr>
                <w:rFonts w:ascii="BIZ UDゴシック" w:eastAsia="BIZ UDゴシック" w:hAnsi="BIZ UDゴシック"/>
                <w:kern w:val="0"/>
                <w:szCs w:val="21"/>
              </w:rPr>
            </w:pPr>
            <w:r>
              <w:rPr>
                <w:rFonts w:ascii="BIZ UDゴシック" w:eastAsia="BIZ UDゴシック" w:hAnsi="BIZ UDゴシック" w:hint="eastAsia"/>
                <w:kern w:val="0"/>
                <w:szCs w:val="21"/>
              </w:rPr>
              <w:t xml:space="preserve">　　印</w:t>
            </w:r>
          </w:p>
        </w:tc>
      </w:tr>
    </w:tbl>
    <w:p w:rsidR="00C9320D" w:rsidRPr="00C9320D" w:rsidRDefault="00C9320D" w:rsidP="00C9320D">
      <w:pPr>
        <w:rPr>
          <w:rFonts w:ascii="BIZ UDゴシック" w:eastAsia="BIZ UDゴシック" w:hAnsi="BIZ UDゴシック"/>
          <w:szCs w:val="21"/>
        </w:rPr>
      </w:pPr>
    </w:p>
    <w:p w:rsidR="00C9320D" w:rsidRPr="00C9320D" w:rsidRDefault="00C9320D" w:rsidP="00C9320D">
      <w:pPr>
        <w:snapToGrid w:val="0"/>
        <w:ind w:rightChars="-54" w:right="-131" w:firstLineChars="100" w:firstLine="243"/>
        <w:jc w:val="left"/>
        <w:rPr>
          <w:rFonts w:ascii="BIZ UDゴシック" w:eastAsia="BIZ UDゴシック" w:hAnsi="BIZ UDゴシック"/>
          <w:szCs w:val="21"/>
        </w:rPr>
      </w:pPr>
      <w:r w:rsidRPr="00C9320D">
        <w:rPr>
          <w:rFonts w:ascii="BIZ UDゴシック" w:eastAsia="BIZ UDゴシック" w:hAnsi="BIZ UDゴシック" w:hint="eastAsia"/>
          <w:color w:val="000000"/>
          <w:szCs w:val="21"/>
        </w:rPr>
        <w:t>湯沢市公用車カーシェアリング実証事業公募型プロポーザル</w:t>
      </w:r>
      <w:r w:rsidRPr="00C9320D">
        <w:rPr>
          <w:rFonts w:ascii="BIZ UDゴシック" w:eastAsia="BIZ UDゴシック" w:hAnsi="BIZ UDゴシック" w:hint="eastAsia"/>
          <w:szCs w:val="21"/>
        </w:rPr>
        <w:t>に参加を申し込みます。</w:t>
      </w:r>
    </w:p>
    <w:p w:rsidR="00C9320D" w:rsidRPr="00C9320D" w:rsidRDefault="00C9320D" w:rsidP="00C9320D">
      <w:pPr>
        <w:snapToGrid w:val="0"/>
        <w:ind w:firstLineChars="100" w:firstLine="243"/>
        <w:jc w:val="left"/>
        <w:rPr>
          <w:rFonts w:ascii="BIZ UDゴシック" w:eastAsia="BIZ UDゴシック" w:hAnsi="BIZ UDゴシック"/>
          <w:szCs w:val="21"/>
        </w:rPr>
      </w:pPr>
      <w:r w:rsidRPr="00C9320D">
        <w:rPr>
          <w:rFonts w:ascii="BIZ UDゴシック" w:eastAsia="BIZ UDゴシック" w:hAnsi="BIZ UDゴシック" w:hint="eastAsia"/>
          <w:szCs w:val="21"/>
        </w:rPr>
        <w:t>なお、湯沢市</w:t>
      </w:r>
      <w:r w:rsidRPr="00C9320D">
        <w:rPr>
          <w:rFonts w:ascii="BIZ UDゴシック" w:eastAsia="BIZ UDゴシック" w:hAnsi="BIZ UDゴシック" w:hint="eastAsia"/>
          <w:color w:val="000000"/>
          <w:szCs w:val="21"/>
        </w:rPr>
        <w:t>公用車カーシェアリング実証事業公募型プロポーザル実施要領</w:t>
      </w:r>
      <w:r w:rsidRPr="00C9320D">
        <w:rPr>
          <w:rFonts w:ascii="BIZ UDゴシック" w:eastAsia="BIZ UDゴシック" w:hAnsi="BIZ UDゴシック" w:hint="eastAsia"/>
          <w:szCs w:val="21"/>
        </w:rPr>
        <w:t>に定めるすべての参加資格を満たしていること</w:t>
      </w:r>
      <w:r>
        <w:rPr>
          <w:rFonts w:ascii="BIZ UDゴシック" w:eastAsia="BIZ UDゴシック" w:hAnsi="BIZ UDゴシック" w:hint="eastAsia"/>
          <w:szCs w:val="21"/>
        </w:rPr>
        <w:t>及び以下の内容</w:t>
      </w:r>
      <w:r w:rsidRPr="00C9320D">
        <w:rPr>
          <w:rFonts w:ascii="BIZ UDゴシック" w:eastAsia="BIZ UDゴシック" w:hAnsi="BIZ UDゴシック" w:hint="eastAsia"/>
          <w:szCs w:val="21"/>
        </w:rPr>
        <w:t>を誓約します。</w:t>
      </w:r>
    </w:p>
    <w:p w:rsidR="00C9320D" w:rsidRDefault="00C9320D" w:rsidP="00C9320D">
      <w:pPr>
        <w:rPr>
          <w:rFonts w:ascii="BIZ UDゴシック" w:eastAsia="BIZ UDゴシック" w:hAnsi="BIZ UDゴシック"/>
          <w:szCs w:val="21"/>
        </w:rPr>
      </w:pPr>
    </w:p>
    <w:p w:rsidR="00C9320D" w:rsidRPr="00491D0C" w:rsidRDefault="00C9320D" w:rsidP="00491D0C">
      <w:pPr>
        <w:spacing w:line="0" w:lineRule="atLeast"/>
        <w:ind w:leftChars="100" w:left="971" w:hangingChars="300" w:hanging="728"/>
        <w:jc w:val="left"/>
        <w:rPr>
          <w:rFonts w:ascii="BIZ UDゴシック" w:eastAsia="BIZ UDゴシック" w:hAnsi="BIZ UDゴシック"/>
        </w:rPr>
      </w:pPr>
      <w:r w:rsidRPr="00491D0C">
        <w:rPr>
          <w:rFonts w:ascii="BIZ UDゴシック" w:eastAsia="BIZ UDゴシック" w:hAnsi="BIZ UDゴシック" w:hint="eastAsia"/>
        </w:rPr>
        <w:t>（１）地方自治法施行令</w:t>
      </w:r>
      <w:r w:rsidRPr="00491D0C">
        <w:rPr>
          <w:rFonts w:ascii="BIZ UDゴシック" w:eastAsia="BIZ UDゴシック" w:hAnsi="BIZ UDゴシック"/>
        </w:rPr>
        <w:t>(昭和22年政令第16号)第167条の４の規定に該当しない者である</w:t>
      </w:r>
      <w:r w:rsidRPr="00491D0C">
        <w:rPr>
          <w:rFonts w:ascii="BIZ UDゴシック" w:eastAsia="BIZ UDゴシック" w:hAnsi="BIZ UDゴシック" w:hint="eastAsia"/>
        </w:rPr>
        <w:t>こと。</w:t>
      </w:r>
    </w:p>
    <w:p w:rsidR="00C9320D" w:rsidRPr="00491D0C" w:rsidRDefault="00C9320D" w:rsidP="00491D0C">
      <w:pPr>
        <w:spacing w:line="0" w:lineRule="atLeast"/>
        <w:ind w:leftChars="100" w:left="971" w:hangingChars="300" w:hanging="728"/>
        <w:rPr>
          <w:rFonts w:ascii="BIZ UDゴシック" w:eastAsia="BIZ UDゴシック" w:hAnsi="BIZ UDゴシック"/>
        </w:rPr>
      </w:pPr>
      <w:r w:rsidRPr="00491D0C">
        <w:rPr>
          <w:rFonts w:ascii="BIZ UDゴシック" w:eastAsia="BIZ UDゴシック" w:hAnsi="BIZ UDゴシック" w:hint="eastAsia"/>
        </w:rPr>
        <w:t>（２）暴力団員による不当な行為の防止等に関する法律</w:t>
      </w:r>
      <w:r w:rsidRPr="00491D0C">
        <w:rPr>
          <w:rFonts w:ascii="BIZ UDゴシック" w:eastAsia="BIZ UDゴシック" w:hAnsi="BIZ UDゴシック"/>
        </w:rPr>
        <w:t>(平成３年法律第77号)第２条第２号に掲げる暴力団及びそれらの利益となる活動を行う者ではないこと。</w:t>
      </w:r>
    </w:p>
    <w:p w:rsidR="00C9320D" w:rsidRPr="00491D0C" w:rsidRDefault="00C9320D" w:rsidP="00491D0C">
      <w:pPr>
        <w:spacing w:line="0" w:lineRule="atLeast"/>
        <w:ind w:leftChars="100" w:left="971" w:hangingChars="300" w:hanging="728"/>
        <w:rPr>
          <w:rFonts w:ascii="BIZ UDゴシック" w:eastAsia="BIZ UDゴシック" w:hAnsi="BIZ UDゴシック"/>
        </w:rPr>
      </w:pPr>
      <w:r w:rsidRPr="00491D0C">
        <w:rPr>
          <w:rFonts w:ascii="BIZ UDゴシック" w:eastAsia="BIZ UDゴシック" w:hAnsi="BIZ UDゴシック" w:hint="eastAsia"/>
        </w:rPr>
        <w:t>（３）会社更生法</w:t>
      </w:r>
      <w:r w:rsidRPr="00491D0C">
        <w:rPr>
          <w:rFonts w:ascii="BIZ UDゴシック" w:eastAsia="BIZ UDゴシック" w:hAnsi="BIZ UDゴシック"/>
        </w:rPr>
        <w:t>(平成14年法律第154号)に基づく更生手続開始の申立て、又は民事再生法(平成11年法律第225号)に基づき再生手続の開始の申立てがなされていない者であること。</w:t>
      </w:r>
    </w:p>
    <w:p w:rsidR="00C9320D" w:rsidRPr="00491D0C" w:rsidRDefault="00C9320D" w:rsidP="00491D0C">
      <w:pPr>
        <w:spacing w:line="0" w:lineRule="atLeast"/>
        <w:ind w:leftChars="100" w:left="971" w:hangingChars="300" w:hanging="728"/>
        <w:rPr>
          <w:rFonts w:ascii="BIZ UDゴシック" w:eastAsia="BIZ UDゴシック" w:hAnsi="BIZ UDゴシック"/>
        </w:rPr>
      </w:pPr>
      <w:r w:rsidRPr="00491D0C">
        <w:rPr>
          <w:rFonts w:ascii="BIZ UDゴシック" w:eastAsia="BIZ UDゴシック" w:hAnsi="BIZ UDゴシック" w:hint="eastAsia"/>
        </w:rPr>
        <w:t>（４）湯沢市物品購入等競争入札参加有資格者にあっては、本件の公募から契約候補者を選定するまでの間に、本市の指名停止措置を受けていないこと。</w:t>
      </w:r>
    </w:p>
    <w:p w:rsidR="00C9320D" w:rsidRPr="00491D0C" w:rsidRDefault="00C9320D" w:rsidP="00491D0C">
      <w:pPr>
        <w:spacing w:line="0" w:lineRule="atLeast"/>
        <w:ind w:leftChars="100" w:left="971" w:hangingChars="300" w:hanging="728"/>
        <w:rPr>
          <w:rFonts w:ascii="BIZ UDゴシック" w:eastAsia="BIZ UDゴシック" w:hAnsi="BIZ UDゴシック"/>
        </w:rPr>
      </w:pPr>
      <w:r w:rsidRPr="00491D0C">
        <w:rPr>
          <w:rFonts w:ascii="BIZ UDゴシック" w:eastAsia="BIZ UDゴシック" w:hAnsi="BIZ UDゴシック" w:hint="eastAsia"/>
        </w:rPr>
        <w:t>（５）湯沢市物品購入等競争入札参加資格を有しない者は、企画提案書提出期限までに入札参加資格申請受付を完了していること。</w:t>
      </w:r>
    </w:p>
    <w:p w:rsidR="00C9320D" w:rsidRPr="00491D0C" w:rsidRDefault="00C9320D" w:rsidP="00491D0C">
      <w:pPr>
        <w:spacing w:line="0" w:lineRule="atLeast"/>
        <w:ind w:leftChars="100" w:left="971" w:hangingChars="300" w:hanging="728"/>
        <w:rPr>
          <w:rFonts w:ascii="BIZ UDゴシック" w:eastAsia="BIZ UDゴシック" w:hAnsi="BIZ UDゴシック"/>
        </w:rPr>
      </w:pPr>
      <w:r w:rsidRPr="00491D0C">
        <w:rPr>
          <w:rFonts w:ascii="BIZ UDゴシック" w:eastAsia="BIZ UDゴシック" w:hAnsi="BIZ UDゴシック" w:hint="eastAsia"/>
        </w:rPr>
        <w:t>（６）国税及び地方税を滞納していないこと。</w:t>
      </w:r>
    </w:p>
    <w:p w:rsidR="00C9320D" w:rsidRPr="00491D0C" w:rsidRDefault="00C9320D" w:rsidP="00491D0C">
      <w:pPr>
        <w:spacing w:line="0" w:lineRule="atLeast"/>
        <w:ind w:leftChars="100" w:left="971" w:hangingChars="300" w:hanging="728"/>
        <w:rPr>
          <w:rFonts w:ascii="BIZ UDゴシック" w:eastAsia="BIZ UDゴシック" w:hAnsi="BIZ UDゴシック"/>
        </w:rPr>
      </w:pPr>
      <w:r w:rsidRPr="00491D0C">
        <w:rPr>
          <w:rFonts w:ascii="BIZ UDゴシック" w:eastAsia="BIZ UDゴシック" w:hAnsi="BIZ UDゴシック" w:hint="eastAsia"/>
        </w:rPr>
        <w:t>（７）湯沢市内に本社又は営業所を有する法人であり、委託業務運営に係る対面による打合せを複数回行うことが可能であること。あわせて、平日の公用車利用と休日等のカーシェア利用にかかる配車を円滑に行うことができること。</w:t>
      </w:r>
    </w:p>
    <w:p w:rsidR="00C9320D" w:rsidRPr="00491D0C" w:rsidRDefault="00C9320D" w:rsidP="00491D0C">
      <w:pPr>
        <w:spacing w:line="0" w:lineRule="atLeast"/>
        <w:ind w:leftChars="100" w:left="971" w:hangingChars="300" w:hanging="728"/>
        <w:rPr>
          <w:rFonts w:ascii="BIZ UDゴシック" w:eastAsia="BIZ UDゴシック" w:hAnsi="BIZ UDゴシック"/>
          <w:sz w:val="20"/>
          <w:szCs w:val="21"/>
        </w:rPr>
      </w:pPr>
      <w:r w:rsidRPr="00491D0C">
        <w:rPr>
          <w:rFonts w:ascii="BIZ UDゴシック" w:eastAsia="BIZ UDゴシック" w:hAnsi="BIZ UDゴシック" w:hint="eastAsia"/>
        </w:rPr>
        <w:t>（８）カーシェアリング実証事業を適切に行うため、不測の事態に対応することができる者を１名以上配置し、本業務を円滑に実施できること。</w:t>
      </w:r>
    </w:p>
    <w:p w:rsidR="00C9320D" w:rsidRPr="00491D0C" w:rsidRDefault="00C9320D" w:rsidP="00C9320D">
      <w:pPr>
        <w:rPr>
          <w:rFonts w:ascii="BIZ UDゴシック" w:eastAsia="BIZ UDゴシック" w:hAnsi="BIZ UDゴシック"/>
          <w:sz w:val="20"/>
          <w:szCs w:val="21"/>
        </w:rPr>
      </w:pPr>
    </w:p>
    <w:tbl>
      <w:tblPr>
        <w:tblStyle w:val="a8"/>
        <w:tblW w:w="0" w:type="auto"/>
        <w:tblLook w:val="04A0" w:firstRow="1" w:lastRow="0" w:firstColumn="1" w:lastColumn="0" w:noHBand="0" w:noVBand="1"/>
      </w:tblPr>
      <w:tblGrid>
        <w:gridCol w:w="2405"/>
        <w:gridCol w:w="7223"/>
      </w:tblGrid>
      <w:tr w:rsidR="00C9320D" w:rsidRPr="00C9320D" w:rsidTr="00C9320D">
        <w:tc>
          <w:tcPr>
            <w:tcW w:w="2405" w:type="dxa"/>
            <w:tcBorders>
              <w:top w:val="nil"/>
              <w:left w:val="nil"/>
              <w:right w:val="nil"/>
            </w:tcBorders>
          </w:tcPr>
          <w:p w:rsidR="00C9320D" w:rsidRPr="00C9320D" w:rsidRDefault="00C9320D" w:rsidP="00C9320D">
            <w:pPr>
              <w:jc w:val="center"/>
              <w:rPr>
                <w:rFonts w:ascii="BIZ UDゴシック" w:eastAsia="BIZ UDゴシック" w:hAnsi="BIZ UDゴシック"/>
              </w:rPr>
            </w:pPr>
            <w:r w:rsidRPr="00C9320D">
              <w:rPr>
                <w:rFonts w:ascii="BIZ UDゴシック" w:eastAsia="BIZ UDゴシック" w:hAnsi="BIZ UDゴシック" w:hint="eastAsia"/>
              </w:rPr>
              <w:t>【担当者連絡先】</w:t>
            </w:r>
          </w:p>
        </w:tc>
        <w:tc>
          <w:tcPr>
            <w:tcW w:w="7223" w:type="dxa"/>
            <w:tcBorders>
              <w:top w:val="nil"/>
              <w:left w:val="nil"/>
              <w:right w:val="nil"/>
            </w:tcBorders>
          </w:tcPr>
          <w:p w:rsidR="00C9320D" w:rsidRPr="00C9320D" w:rsidRDefault="00C9320D" w:rsidP="00C9320D">
            <w:pPr>
              <w:rPr>
                <w:rFonts w:ascii="BIZ UDゴシック" w:eastAsia="BIZ UDゴシック" w:hAnsi="BIZ UDゴシック"/>
                <w:color w:val="FF0000"/>
                <w:szCs w:val="21"/>
              </w:rPr>
            </w:pPr>
          </w:p>
        </w:tc>
      </w:tr>
      <w:tr w:rsidR="00C9320D" w:rsidRPr="00C9320D" w:rsidTr="00C9320D">
        <w:tc>
          <w:tcPr>
            <w:tcW w:w="2405" w:type="dxa"/>
          </w:tcPr>
          <w:p w:rsidR="00C9320D" w:rsidRPr="00C9320D" w:rsidRDefault="00C9320D" w:rsidP="00C9320D">
            <w:pPr>
              <w:ind w:leftChars="50" w:left="121" w:rightChars="50" w:right="121"/>
              <w:jc w:val="distribute"/>
              <w:rPr>
                <w:rFonts w:ascii="BIZ UDゴシック" w:eastAsia="BIZ UDゴシック" w:hAnsi="BIZ UDゴシック"/>
              </w:rPr>
            </w:pPr>
            <w:r w:rsidRPr="00C9320D">
              <w:rPr>
                <w:rFonts w:ascii="BIZ UDゴシック" w:eastAsia="BIZ UDゴシック" w:hAnsi="BIZ UDゴシック" w:hint="eastAsia"/>
              </w:rPr>
              <w:t>担当部署</w:t>
            </w:r>
          </w:p>
        </w:tc>
        <w:tc>
          <w:tcPr>
            <w:tcW w:w="7223" w:type="dxa"/>
          </w:tcPr>
          <w:p w:rsidR="00C9320D" w:rsidRPr="00C9320D" w:rsidRDefault="00C9320D" w:rsidP="00C9320D">
            <w:pPr>
              <w:rPr>
                <w:rFonts w:ascii="BIZ UDゴシック" w:eastAsia="BIZ UDゴシック" w:hAnsi="BIZ UDゴシック"/>
                <w:color w:val="FF0000"/>
                <w:szCs w:val="21"/>
              </w:rPr>
            </w:pPr>
          </w:p>
        </w:tc>
      </w:tr>
      <w:tr w:rsidR="00C9320D" w:rsidRPr="00C9320D" w:rsidTr="00C9320D">
        <w:tc>
          <w:tcPr>
            <w:tcW w:w="2405" w:type="dxa"/>
          </w:tcPr>
          <w:p w:rsidR="00C9320D" w:rsidRPr="00C9320D" w:rsidRDefault="00C9320D" w:rsidP="00C9320D">
            <w:pPr>
              <w:ind w:leftChars="50" w:left="121" w:rightChars="50" w:right="121"/>
              <w:jc w:val="distribute"/>
              <w:rPr>
                <w:rFonts w:ascii="BIZ UDゴシック" w:eastAsia="BIZ UDゴシック" w:hAnsi="BIZ UDゴシック"/>
              </w:rPr>
            </w:pPr>
            <w:r>
              <w:rPr>
                <w:rFonts w:ascii="BIZ UDゴシック" w:eastAsia="BIZ UDゴシック" w:hAnsi="BIZ UDゴシック" w:hint="eastAsia"/>
              </w:rPr>
              <w:t>氏</w:t>
            </w:r>
            <w:r w:rsidRPr="00C9320D">
              <w:rPr>
                <w:rFonts w:ascii="BIZ UDゴシック" w:eastAsia="BIZ UDゴシック" w:hAnsi="BIZ UDゴシック" w:hint="eastAsia"/>
              </w:rPr>
              <w:t>名</w:t>
            </w:r>
          </w:p>
        </w:tc>
        <w:tc>
          <w:tcPr>
            <w:tcW w:w="7223" w:type="dxa"/>
          </w:tcPr>
          <w:p w:rsidR="00C9320D" w:rsidRPr="00C9320D" w:rsidRDefault="00C9320D" w:rsidP="00C9320D">
            <w:pPr>
              <w:rPr>
                <w:rFonts w:ascii="BIZ UDゴシック" w:eastAsia="BIZ UDゴシック" w:hAnsi="BIZ UDゴシック"/>
                <w:color w:val="FF0000"/>
                <w:szCs w:val="21"/>
              </w:rPr>
            </w:pPr>
          </w:p>
        </w:tc>
      </w:tr>
      <w:tr w:rsidR="00C9320D" w:rsidRPr="00C9320D" w:rsidTr="00C9320D">
        <w:tc>
          <w:tcPr>
            <w:tcW w:w="2405" w:type="dxa"/>
          </w:tcPr>
          <w:p w:rsidR="00C9320D" w:rsidRPr="00C9320D" w:rsidRDefault="00C9320D" w:rsidP="00C9320D">
            <w:pPr>
              <w:ind w:leftChars="50" w:left="121" w:rightChars="50" w:right="121"/>
              <w:jc w:val="distribute"/>
              <w:rPr>
                <w:rFonts w:ascii="BIZ UDゴシック" w:eastAsia="BIZ UDゴシック" w:hAnsi="BIZ UDゴシック"/>
              </w:rPr>
            </w:pPr>
            <w:r w:rsidRPr="00C9320D">
              <w:rPr>
                <w:rFonts w:ascii="BIZ UDゴシック" w:eastAsia="BIZ UDゴシック" w:hAnsi="BIZ UDゴシック" w:hint="eastAsia"/>
              </w:rPr>
              <w:t>電話番号</w:t>
            </w:r>
          </w:p>
        </w:tc>
        <w:tc>
          <w:tcPr>
            <w:tcW w:w="7223" w:type="dxa"/>
          </w:tcPr>
          <w:p w:rsidR="00C9320D" w:rsidRPr="00C9320D" w:rsidRDefault="00C9320D" w:rsidP="00C9320D">
            <w:pPr>
              <w:rPr>
                <w:rFonts w:ascii="BIZ UDゴシック" w:eastAsia="BIZ UDゴシック" w:hAnsi="BIZ UDゴシック"/>
                <w:color w:val="FF0000"/>
                <w:szCs w:val="21"/>
              </w:rPr>
            </w:pPr>
          </w:p>
        </w:tc>
      </w:tr>
      <w:tr w:rsidR="00C9320D" w:rsidRPr="00C9320D" w:rsidTr="00C9320D">
        <w:tc>
          <w:tcPr>
            <w:tcW w:w="2405" w:type="dxa"/>
          </w:tcPr>
          <w:p w:rsidR="00C9320D" w:rsidRPr="00C9320D" w:rsidRDefault="00C9320D" w:rsidP="00C9320D">
            <w:pPr>
              <w:ind w:leftChars="50" w:left="121" w:rightChars="50" w:right="121"/>
              <w:jc w:val="distribute"/>
              <w:rPr>
                <w:rFonts w:ascii="BIZ UDゴシック" w:eastAsia="BIZ UDゴシック" w:hAnsi="BIZ UDゴシック"/>
              </w:rPr>
            </w:pPr>
            <w:r w:rsidRPr="00C9320D">
              <w:rPr>
                <w:rFonts w:ascii="BIZ UDゴシック" w:eastAsia="BIZ UDゴシック" w:hAnsi="BIZ UDゴシック" w:hint="eastAsia"/>
              </w:rPr>
              <w:t>ＦＡＸ番号</w:t>
            </w:r>
          </w:p>
        </w:tc>
        <w:tc>
          <w:tcPr>
            <w:tcW w:w="7223" w:type="dxa"/>
          </w:tcPr>
          <w:p w:rsidR="00C9320D" w:rsidRPr="00C9320D" w:rsidRDefault="00C9320D" w:rsidP="00C9320D">
            <w:pPr>
              <w:rPr>
                <w:rFonts w:ascii="BIZ UDゴシック" w:eastAsia="BIZ UDゴシック" w:hAnsi="BIZ UDゴシック"/>
                <w:color w:val="FF0000"/>
                <w:szCs w:val="21"/>
              </w:rPr>
            </w:pPr>
          </w:p>
        </w:tc>
      </w:tr>
      <w:tr w:rsidR="00C9320D" w:rsidRPr="00C9320D" w:rsidTr="00C9320D">
        <w:tc>
          <w:tcPr>
            <w:tcW w:w="2405" w:type="dxa"/>
          </w:tcPr>
          <w:p w:rsidR="00C9320D" w:rsidRPr="00C9320D" w:rsidRDefault="00C9320D" w:rsidP="00C9320D">
            <w:pPr>
              <w:ind w:leftChars="50" w:left="121" w:rightChars="50" w:right="121"/>
              <w:jc w:val="distribute"/>
              <w:rPr>
                <w:rFonts w:ascii="BIZ UDゴシック" w:eastAsia="BIZ UDゴシック" w:hAnsi="BIZ UDゴシック"/>
              </w:rPr>
            </w:pPr>
            <w:r w:rsidRPr="00C9320D">
              <w:rPr>
                <w:rFonts w:ascii="BIZ UDゴシック" w:eastAsia="BIZ UDゴシック" w:hAnsi="BIZ UDゴシック" w:hint="eastAsia"/>
              </w:rPr>
              <w:t>メールアドレス</w:t>
            </w:r>
          </w:p>
        </w:tc>
        <w:tc>
          <w:tcPr>
            <w:tcW w:w="7223" w:type="dxa"/>
          </w:tcPr>
          <w:p w:rsidR="00C9320D" w:rsidRPr="00C9320D" w:rsidRDefault="00C9320D" w:rsidP="00C9320D">
            <w:pPr>
              <w:rPr>
                <w:rFonts w:ascii="BIZ UDゴシック" w:eastAsia="BIZ UDゴシック" w:hAnsi="BIZ UDゴシック"/>
                <w:color w:val="FF0000"/>
                <w:szCs w:val="21"/>
              </w:rPr>
            </w:pPr>
          </w:p>
        </w:tc>
      </w:tr>
    </w:tbl>
    <w:p w:rsidR="00950E2B" w:rsidRPr="00C9320D" w:rsidRDefault="00950E2B">
      <w:pPr>
        <w:rPr>
          <w:rFonts w:ascii="BIZ UDゴシック" w:eastAsia="BIZ UDゴシック" w:hAnsi="BIZ UDゴシック"/>
        </w:rPr>
      </w:pPr>
    </w:p>
    <w:sectPr w:rsidR="00950E2B" w:rsidRPr="00C9320D" w:rsidSect="00491D0C">
      <w:headerReference w:type="default" r:id="rId6"/>
      <w:footerReference w:type="even" r:id="rId7"/>
      <w:footerReference w:type="default" r:id="rId8"/>
      <w:pgSz w:w="11906" w:h="16838"/>
      <w:pgMar w:top="1134" w:right="1134" w:bottom="1134" w:left="1134" w:header="851" w:footer="658" w:gutter="0"/>
      <w:cols w:space="720"/>
      <w:docGrid w:type="linesAndChars" w:linePitch="383" w:charSpace="66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20D" w:rsidRDefault="00C9320D" w:rsidP="00C9320D">
      <w:r>
        <w:separator/>
      </w:r>
    </w:p>
  </w:endnote>
  <w:endnote w:type="continuationSeparator" w:id="0">
    <w:p w:rsidR="00C9320D" w:rsidRDefault="00C9320D" w:rsidP="00C9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2B" w:rsidRDefault="008B70B9">
    <w:pPr>
      <w:pStyle w:val="a5"/>
      <w:framePr w:wrap="around" w:vAnchor="text" w:hAnchor="margin" w:xAlign="right" w:y="2"/>
      <w:rPr>
        <w:rStyle w:val="a7"/>
      </w:rPr>
    </w:pPr>
    <w:r>
      <w:rPr>
        <w:rFonts w:hint="eastAsia"/>
      </w:rPr>
      <w:fldChar w:fldCharType="begin"/>
    </w:r>
    <w:r>
      <w:rPr>
        <w:rFonts w:hint="eastAsia"/>
      </w:rPr>
      <w:instrText xml:space="preserve">PAGE  \* MERGEFORMAT </w:instrText>
    </w:r>
    <w:r>
      <w:rPr>
        <w:rFonts w:hint="eastAsia"/>
      </w:rPr>
      <w:fldChar w:fldCharType="end"/>
    </w:r>
  </w:p>
  <w:p w:rsidR="00530A2B" w:rsidRDefault="00F669D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2B" w:rsidRDefault="00F669DD">
    <w:pPr>
      <w:autoSpaceDE w:val="0"/>
      <w:autoSpaceDN w:val="0"/>
      <w:ind w:right="360"/>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20D" w:rsidRDefault="00C9320D" w:rsidP="00C9320D">
      <w:r>
        <w:separator/>
      </w:r>
    </w:p>
  </w:footnote>
  <w:footnote w:type="continuationSeparator" w:id="0">
    <w:p w:rsidR="00C9320D" w:rsidRDefault="00C9320D" w:rsidP="00C93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A2B" w:rsidRDefault="00F669DD">
    <w:pPr>
      <w:autoSpaceDE w:val="0"/>
      <w:autoSpaceDN w:val="0"/>
      <w:jc w:val="lef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D2"/>
    <w:rsid w:val="000408CC"/>
    <w:rsid w:val="003F332B"/>
    <w:rsid w:val="00401190"/>
    <w:rsid w:val="00491D0C"/>
    <w:rsid w:val="00532E3E"/>
    <w:rsid w:val="007805D2"/>
    <w:rsid w:val="008B70B9"/>
    <w:rsid w:val="00950E2B"/>
    <w:rsid w:val="00A460C4"/>
    <w:rsid w:val="00C9320D"/>
    <w:rsid w:val="00DB574C"/>
    <w:rsid w:val="00EA2EBC"/>
    <w:rsid w:val="00F66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C4D43B4-9B63-4531-B040-24BFB7A9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20D"/>
    <w:pPr>
      <w:widowControl w:val="0"/>
      <w:jc w:val="both"/>
    </w:pPr>
    <w:rPr>
      <w:rFonts w:ascii="ＭＳ 明朝" w:eastAsia="ＭＳ 明朝" w:hAnsi="ＭＳ 明朝"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20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20D"/>
  </w:style>
  <w:style w:type="paragraph" w:styleId="a5">
    <w:name w:val="footer"/>
    <w:basedOn w:val="a"/>
    <w:link w:val="a6"/>
    <w:unhideWhenUsed/>
    <w:rsid w:val="00C9320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rsid w:val="00C9320D"/>
  </w:style>
  <w:style w:type="character" w:styleId="a7">
    <w:name w:val="page number"/>
    <w:basedOn w:val="a0"/>
    <w:rsid w:val="00C9320D"/>
  </w:style>
  <w:style w:type="table" w:styleId="a8">
    <w:name w:val="Table Grid"/>
    <w:basedOn w:val="a1"/>
    <w:uiPriority w:val="39"/>
    <w:rsid w:val="00C93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120</Words>
  <Characters>686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嘉昭</dc:creator>
  <cp:keywords/>
  <dc:description/>
  <cp:lastModifiedBy>後藤　嘉昭</cp:lastModifiedBy>
  <cp:revision>4</cp:revision>
  <dcterms:created xsi:type="dcterms:W3CDTF">2024-04-14T05:33:00Z</dcterms:created>
  <dcterms:modified xsi:type="dcterms:W3CDTF">2024-04-18T05:51:00Z</dcterms:modified>
</cp:coreProperties>
</file>