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F4" w:rsidRDefault="007371F4">
      <w:bookmarkStart w:id="0" w:name="_GoBack"/>
      <w:bookmarkEnd w:id="0"/>
    </w:p>
    <w:p w:rsidR="00CE24CE" w:rsidRPr="005C27FD" w:rsidRDefault="005C27FD" w:rsidP="005C27FD">
      <w:pPr>
        <w:jc w:val="center"/>
        <w:rPr>
          <w:sz w:val="24"/>
          <w:szCs w:val="24"/>
        </w:rPr>
      </w:pPr>
      <w:r w:rsidRPr="005C27FD">
        <w:rPr>
          <w:rFonts w:hint="eastAsia"/>
          <w:sz w:val="24"/>
          <w:szCs w:val="24"/>
        </w:rPr>
        <w:t>事業計画の概要</w:t>
      </w:r>
    </w:p>
    <w:p w:rsidR="005C27FD" w:rsidRDefault="005C27FD" w:rsidP="00CE24CE"/>
    <w:p w:rsidR="005C27FD" w:rsidRDefault="005C27FD" w:rsidP="00CE24CE">
      <w:r>
        <w:rPr>
          <w:rFonts w:hint="eastAsia"/>
        </w:rPr>
        <w:t>１　事業費一覧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3"/>
        <w:gridCol w:w="1112"/>
        <w:gridCol w:w="1120"/>
        <w:gridCol w:w="1378"/>
        <w:gridCol w:w="2021"/>
      </w:tblGrid>
      <w:tr w:rsidR="005C27FD" w:rsidTr="005C27FD">
        <w:trPr>
          <w:trHeight w:val="616"/>
        </w:trPr>
        <w:tc>
          <w:tcPr>
            <w:tcW w:w="2943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事業内訳</w:t>
            </w:r>
          </w:p>
        </w:tc>
        <w:tc>
          <w:tcPr>
            <w:tcW w:w="1134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3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09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073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5C27FD" w:rsidTr="005C27FD">
        <w:trPr>
          <w:trHeight w:val="552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59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53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47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69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63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</w:tbl>
    <w:p w:rsidR="005C27FD" w:rsidRDefault="005C27FD" w:rsidP="00CE24CE"/>
    <w:p w:rsidR="005C27FD" w:rsidRDefault="005C27FD" w:rsidP="00CE24CE">
      <w:r>
        <w:rPr>
          <w:rFonts w:hint="eastAsia"/>
        </w:rPr>
        <w:t>２　収支計画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5C27FD" w:rsidTr="005C27FD">
        <w:trPr>
          <w:trHeight w:val="526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62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56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64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58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</w:tbl>
    <w:p w:rsidR="005804C3" w:rsidRDefault="005804C3">
      <w:pPr>
        <w:widowControl/>
        <w:jc w:val="left"/>
      </w:pPr>
    </w:p>
    <w:sectPr w:rsidR="0058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DE" w:rsidRDefault="00BF09DE" w:rsidP="00BF09DE">
      <w:r>
        <w:separator/>
      </w:r>
    </w:p>
  </w:endnote>
  <w:endnote w:type="continuationSeparator" w:id="0">
    <w:p w:rsidR="00BF09DE" w:rsidRDefault="00BF09DE" w:rsidP="00B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DE" w:rsidRDefault="00BF09DE" w:rsidP="00BF09DE">
      <w:r>
        <w:separator/>
      </w:r>
    </w:p>
  </w:footnote>
  <w:footnote w:type="continuationSeparator" w:id="0">
    <w:p w:rsidR="00BF09DE" w:rsidRDefault="00BF09DE" w:rsidP="00BF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CE"/>
    <w:rsid w:val="003F68C3"/>
    <w:rsid w:val="00486B22"/>
    <w:rsid w:val="004C3D0A"/>
    <w:rsid w:val="005804C3"/>
    <w:rsid w:val="00585D2C"/>
    <w:rsid w:val="005C27FD"/>
    <w:rsid w:val="00626FC1"/>
    <w:rsid w:val="00716A9C"/>
    <w:rsid w:val="007371F4"/>
    <w:rsid w:val="007D4469"/>
    <w:rsid w:val="00BF09DE"/>
    <w:rsid w:val="00C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74C782-FCA5-487A-B3A4-0B7CF1FC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09DE"/>
  </w:style>
  <w:style w:type="paragraph" w:styleId="aa">
    <w:name w:val="footer"/>
    <w:basedOn w:val="a"/>
    <w:link w:val="ab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09DE"/>
  </w:style>
  <w:style w:type="paragraph" w:styleId="ac">
    <w:name w:val="Balloon Text"/>
    <w:basedOn w:val="a"/>
    <w:link w:val="ad"/>
    <w:uiPriority w:val="99"/>
    <w:semiHidden/>
    <w:unhideWhenUsed/>
    <w:rsid w:val="004C3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3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Kentaro ITO</cp:lastModifiedBy>
  <cp:revision>2</cp:revision>
  <cp:lastPrinted>2022-06-06T02:52:00Z</cp:lastPrinted>
  <dcterms:created xsi:type="dcterms:W3CDTF">2023-04-24T01:14:00Z</dcterms:created>
  <dcterms:modified xsi:type="dcterms:W3CDTF">2023-04-24T01:14:00Z</dcterms:modified>
</cp:coreProperties>
</file>