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59" w:rsidRPr="002D6E61" w:rsidRDefault="00685A59" w:rsidP="003830AB">
      <w:pPr>
        <w:spacing w:before="33"/>
        <w:rPr>
          <w:rFonts w:asciiTheme="minorEastAsia" w:hAnsiTheme="minorEastAsia" w:cs="ＭＳ 明朝"/>
          <w:sz w:val="21"/>
          <w:szCs w:val="21"/>
          <w:lang w:eastAsia="ja-JP"/>
        </w:rPr>
      </w:pPr>
    </w:p>
    <w:p w:rsidR="00685A59" w:rsidRPr="002D6E61" w:rsidRDefault="00685A59">
      <w:pPr>
        <w:spacing w:before="11" w:line="240" w:lineRule="exact"/>
        <w:rPr>
          <w:rFonts w:asciiTheme="minorEastAsia" w:hAnsiTheme="minorEastAsia"/>
          <w:sz w:val="21"/>
          <w:szCs w:val="21"/>
          <w:lang w:eastAsia="ja-JP"/>
        </w:rPr>
      </w:pPr>
    </w:p>
    <w:p w:rsidR="00685A59" w:rsidRPr="00442455" w:rsidRDefault="002D6E61">
      <w:pPr>
        <w:spacing w:before="18"/>
        <w:ind w:left="3030"/>
        <w:rPr>
          <w:rFonts w:asciiTheme="minorEastAsia" w:hAnsiTheme="minorEastAsia" w:cs="ＭＳ 明朝"/>
          <w:sz w:val="28"/>
          <w:szCs w:val="24"/>
          <w:lang w:eastAsia="ja-JP"/>
        </w:rPr>
      </w:pPr>
      <w:r w:rsidRPr="00442455">
        <w:rPr>
          <w:rFonts w:asciiTheme="minorEastAsia" w:hAnsiTheme="minorEastAsia" w:cs="ＭＳ 明朝"/>
          <w:spacing w:val="2"/>
          <w:sz w:val="28"/>
          <w:szCs w:val="24"/>
          <w:lang w:eastAsia="ja-JP"/>
        </w:rPr>
        <w:t>主任技術者の兼務承認申請</w:t>
      </w:r>
      <w:r w:rsidRPr="00442455">
        <w:rPr>
          <w:rFonts w:asciiTheme="minorEastAsia" w:hAnsiTheme="minorEastAsia" w:cs="ＭＳ 明朝"/>
          <w:sz w:val="28"/>
          <w:szCs w:val="24"/>
          <w:lang w:eastAsia="ja-JP"/>
        </w:rPr>
        <w:t>書</w:t>
      </w:r>
    </w:p>
    <w:p w:rsidR="00685A59" w:rsidRPr="003830AB" w:rsidRDefault="00685A59">
      <w:pPr>
        <w:spacing w:before="5" w:line="220" w:lineRule="exact"/>
        <w:rPr>
          <w:rFonts w:asciiTheme="minorEastAsia" w:hAnsiTheme="minorEastAsia"/>
          <w:sz w:val="24"/>
          <w:szCs w:val="24"/>
          <w:lang w:eastAsia="ja-JP"/>
        </w:rPr>
      </w:pPr>
    </w:p>
    <w:p w:rsidR="00685A59" w:rsidRPr="003830AB" w:rsidRDefault="00685A59">
      <w:pPr>
        <w:spacing w:line="220" w:lineRule="exact"/>
        <w:rPr>
          <w:rFonts w:asciiTheme="minorEastAsia" w:hAnsiTheme="minorEastAsia"/>
          <w:sz w:val="24"/>
          <w:szCs w:val="24"/>
          <w:lang w:eastAsia="ja-JP"/>
        </w:rPr>
        <w:sectPr w:rsidR="00685A59" w:rsidRPr="003830AB">
          <w:type w:val="continuous"/>
          <w:pgSz w:w="11906" w:h="16840"/>
          <w:pgMar w:top="1340" w:right="980" w:bottom="280" w:left="1220" w:header="720" w:footer="720" w:gutter="0"/>
          <w:cols w:space="720"/>
        </w:sectPr>
      </w:pPr>
    </w:p>
    <w:p w:rsidR="003830AB" w:rsidRDefault="00993694" w:rsidP="00993694">
      <w:pPr>
        <w:pStyle w:val="a3"/>
        <w:tabs>
          <w:tab w:val="left" w:pos="841"/>
          <w:tab w:val="left" w:pos="1283"/>
        </w:tabs>
        <w:spacing w:before="36"/>
        <w:ind w:right="67"/>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令和　</w:t>
      </w:r>
      <w:r w:rsidR="003830AB" w:rsidRPr="003830AB">
        <w:rPr>
          <w:rFonts w:asciiTheme="minorEastAsia" w:eastAsiaTheme="minorEastAsia" w:hAnsiTheme="minorEastAsia"/>
          <w:sz w:val="24"/>
          <w:szCs w:val="24"/>
          <w:lang w:eastAsia="ja-JP"/>
        </w:rPr>
        <w:t>年</w:t>
      </w:r>
      <w:r>
        <w:rPr>
          <w:rFonts w:asciiTheme="minorEastAsia" w:eastAsiaTheme="minorEastAsia" w:hAnsiTheme="minorEastAsia" w:hint="eastAsia"/>
          <w:sz w:val="24"/>
          <w:szCs w:val="24"/>
          <w:lang w:eastAsia="ja-JP"/>
        </w:rPr>
        <w:t xml:space="preserve">　</w:t>
      </w:r>
      <w:r w:rsidR="003830AB" w:rsidRPr="003830AB">
        <w:rPr>
          <w:rFonts w:asciiTheme="minorEastAsia" w:eastAsiaTheme="minorEastAsia" w:hAnsiTheme="minorEastAsia"/>
          <w:sz w:val="24"/>
          <w:szCs w:val="24"/>
          <w:lang w:eastAsia="ja-JP"/>
        </w:rPr>
        <w:t>月</w:t>
      </w:r>
      <w:r>
        <w:rPr>
          <w:rFonts w:asciiTheme="minorEastAsia" w:eastAsiaTheme="minorEastAsia" w:hAnsiTheme="minorEastAsia" w:hint="eastAsia"/>
          <w:sz w:val="24"/>
          <w:szCs w:val="24"/>
          <w:lang w:eastAsia="ja-JP"/>
        </w:rPr>
        <w:t xml:space="preserve">　</w:t>
      </w:r>
      <w:r w:rsidR="003830AB" w:rsidRPr="003830AB">
        <w:rPr>
          <w:rFonts w:asciiTheme="minorEastAsia" w:eastAsiaTheme="minorEastAsia" w:hAnsiTheme="minorEastAsia"/>
          <w:sz w:val="24"/>
          <w:szCs w:val="24"/>
          <w:lang w:eastAsia="ja-JP"/>
        </w:rPr>
        <w:t>日</w:t>
      </w:r>
    </w:p>
    <w:p w:rsidR="003830AB" w:rsidRPr="003830AB" w:rsidRDefault="003830AB" w:rsidP="003830AB">
      <w:pPr>
        <w:pStyle w:val="a3"/>
        <w:ind w:left="0"/>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r w:rsidRPr="003830AB">
        <w:rPr>
          <w:rFonts w:asciiTheme="minorEastAsia" w:eastAsiaTheme="minorEastAsia" w:hAnsiTheme="minorEastAsia"/>
          <w:sz w:val="24"/>
          <w:szCs w:val="24"/>
          <w:lang w:eastAsia="ja-JP"/>
        </w:rPr>
        <w:t>発注者あて</w:t>
      </w:r>
      <w:r>
        <w:rPr>
          <w:rFonts w:asciiTheme="minorEastAsia" w:eastAsiaTheme="minorEastAsia" w:hAnsiTheme="minorEastAsia" w:hint="eastAsia"/>
          <w:sz w:val="24"/>
          <w:szCs w:val="24"/>
          <w:lang w:eastAsia="ja-JP"/>
        </w:rPr>
        <w:t>）</w:t>
      </w:r>
    </w:p>
    <w:p w:rsidR="00685A59" w:rsidRPr="003830AB" w:rsidRDefault="00685A59">
      <w:pPr>
        <w:spacing w:line="200" w:lineRule="exact"/>
        <w:rPr>
          <w:rFonts w:asciiTheme="minorEastAsia" w:hAnsiTheme="minorEastAsia"/>
          <w:sz w:val="24"/>
          <w:szCs w:val="24"/>
          <w:lang w:eastAsia="ja-JP"/>
        </w:rPr>
      </w:pPr>
    </w:p>
    <w:p w:rsidR="00685A59" w:rsidRPr="003830AB" w:rsidRDefault="002D6E61">
      <w:pPr>
        <w:pStyle w:val="a3"/>
        <w:tabs>
          <w:tab w:val="left" w:pos="2345"/>
        </w:tabs>
        <w:spacing w:before="36"/>
        <w:ind w:left="1186"/>
        <w:jc w:val="center"/>
        <w:rPr>
          <w:rFonts w:asciiTheme="minorEastAsia" w:eastAsiaTheme="minorEastAsia" w:hAnsiTheme="minorEastAsia"/>
          <w:sz w:val="24"/>
          <w:szCs w:val="24"/>
          <w:lang w:eastAsia="ja-JP"/>
        </w:rPr>
      </w:pPr>
      <w:r w:rsidRPr="003830AB">
        <w:rPr>
          <w:rFonts w:asciiTheme="minorEastAsia" w:eastAsiaTheme="minorEastAsia" w:hAnsiTheme="minorEastAsia"/>
          <w:sz w:val="24"/>
          <w:szCs w:val="24"/>
          <w:lang w:eastAsia="ja-JP"/>
        </w:rPr>
        <w:t>住</w:t>
      </w:r>
      <w:r w:rsidRPr="003830AB">
        <w:rPr>
          <w:rFonts w:asciiTheme="minorEastAsia" w:eastAsiaTheme="minorEastAsia" w:hAnsiTheme="minorEastAsia"/>
          <w:sz w:val="24"/>
          <w:szCs w:val="24"/>
          <w:lang w:eastAsia="ja-JP"/>
        </w:rPr>
        <w:tab/>
        <w:t>所</w:t>
      </w:r>
    </w:p>
    <w:p w:rsidR="00685A59" w:rsidRPr="003830AB" w:rsidRDefault="00685A59">
      <w:pPr>
        <w:spacing w:before="18" w:line="240" w:lineRule="exact"/>
        <w:rPr>
          <w:rFonts w:asciiTheme="minorEastAsia" w:hAnsiTheme="minorEastAsia"/>
          <w:sz w:val="24"/>
          <w:szCs w:val="24"/>
          <w:lang w:eastAsia="ja-JP"/>
        </w:rPr>
      </w:pPr>
    </w:p>
    <w:p w:rsidR="00685A59" w:rsidRPr="003830AB" w:rsidRDefault="002D6E61" w:rsidP="00993694">
      <w:pPr>
        <w:pStyle w:val="a3"/>
        <w:spacing w:line="457" w:lineRule="auto"/>
        <w:ind w:left="4756" w:right="3327"/>
        <w:jc w:val="center"/>
        <w:rPr>
          <w:rFonts w:asciiTheme="minorEastAsia" w:eastAsiaTheme="minorEastAsia" w:hAnsiTheme="minorEastAsia"/>
          <w:sz w:val="24"/>
          <w:szCs w:val="24"/>
          <w:lang w:eastAsia="ja-JP"/>
        </w:rPr>
      </w:pPr>
      <w:r w:rsidRPr="003830AB">
        <w:rPr>
          <w:rFonts w:asciiTheme="minorEastAsia" w:eastAsiaTheme="minorEastAsia" w:hAnsiTheme="minorEastAsia"/>
          <w:spacing w:val="12"/>
          <w:sz w:val="24"/>
          <w:szCs w:val="24"/>
          <w:lang w:eastAsia="ja-JP"/>
        </w:rPr>
        <w:t>商号</w:t>
      </w:r>
      <w:r w:rsidRPr="003830AB">
        <w:rPr>
          <w:rFonts w:asciiTheme="minorEastAsia" w:eastAsiaTheme="minorEastAsia" w:hAnsiTheme="minorEastAsia"/>
          <w:spacing w:val="9"/>
          <w:sz w:val="24"/>
          <w:szCs w:val="24"/>
          <w:lang w:eastAsia="ja-JP"/>
        </w:rPr>
        <w:t>又</w:t>
      </w:r>
      <w:r w:rsidRPr="003830AB">
        <w:rPr>
          <w:rFonts w:asciiTheme="minorEastAsia" w:eastAsiaTheme="minorEastAsia" w:hAnsiTheme="minorEastAsia"/>
          <w:spacing w:val="12"/>
          <w:sz w:val="24"/>
          <w:szCs w:val="24"/>
          <w:lang w:eastAsia="ja-JP"/>
        </w:rPr>
        <w:t>は</w:t>
      </w:r>
      <w:r w:rsidRPr="003830AB">
        <w:rPr>
          <w:rFonts w:asciiTheme="minorEastAsia" w:eastAsiaTheme="minorEastAsia" w:hAnsiTheme="minorEastAsia"/>
          <w:spacing w:val="9"/>
          <w:sz w:val="24"/>
          <w:szCs w:val="24"/>
          <w:lang w:eastAsia="ja-JP"/>
        </w:rPr>
        <w:t>名</w:t>
      </w:r>
      <w:r w:rsidRPr="003830AB">
        <w:rPr>
          <w:rFonts w:asciiTheme="minorEastAsia" w:eastAsiaTheme="minorEastAsia" w:hAnsiTheme="minorEastAsia"/>
          <w:sz w:val="24"/>
          <w:szCs w:val="24"/>
          <w:lang w:eastAsia="ja-JP"/>
        </w:rPr>
        <w:t>称 代</w:t>
      </w:r>
      <w:r w:rsidRPr="003830AB">
        <w:rPr>
          <w:rFonts w:asciiTheme="minorEastAsia" w:eastAsiaTheme="minorEastAsia" w:hAnsiTheme="minorEastAsia"/>
          <w:spacing w:val="-41"/>
          <w:sz w:val="24"/>
          <w:szCs w:val="24"/>
          <w:lang w:eastAsia="ja-JP"/>
        </w:rPr>
        <w:t xml:space="preserve"> </w:t>
      </w:r>
      <w:r w:rsidRPr="003830AB">
        <w:rPr>
          <w:rFonts w:asciiTheme="minorEastAsia" w:eastAsiaTheme="minorEastAsia" w:hAnsiTheme="minorEastAsia"/>
          <w:sz w:val="24"/>
          <w:szCs w:val="24"/>
          <w:lang w:eastAsia="ja-JP"/>
        </w:rPr>
        <w:t>表</w:t>
      </w:r>
      <w:r w:rsidRPr="003830AB">
        <w:rPr>
          <w:rFonts w:asciiTheme="minorEastAsia" w:eastAsiaTheme="minorEastAsia" w:hAnsiTheme="minorEastAsia"/>
          <w:spacing w:val="-41"/>
          <w:sz w:val="24"/>
          <w:szCs w:val="24"/>
          <w:lang w:eastAsia="ja-JP"/>
        </w:rPr>
        <w:t xml:space="preserve"> </w:t>
      </w:r>
      <w:r w:rsidRPr="003830AB">
        <w:rPr>
          <w:rFonts w:asciiTheme="minorEastAsia" w:eastAsiaTheme="minorEastAsia" w:hAnsiTheme="minorEastAsia"/>
          <w:sz w:val="24"/>
          <w:szCs w:val="24"/>
          <w:lang w:eastAsia="ja-JP"/>
        </w:rPr>
        <w:t>者</w:t>
      </w:r>
      <w:r w:rsidRPr="003830AB">
        <w:rPr>
          <w:rFonts w:asciiTheme="minorEastAsia" w:eastAsiaTheme="minorEastAsia" w:hAnsiTheme="minorEastAsia"/>
          <w:spacing w:val="-41"/>
          <w:sz w:val="24"/>
          <w:szCs w:val="24"/>
          <w:lang w:eastAsia="ja-JP"/>
        </w:rPr>
        <w:t xml:space="preserve"> </w:t>
      </w:r>
      <w:r w:rsidRPr="003830AB">
        <w:rPr>
          <w:rFonts w:asciiTheme="minorEastAsia" w:eastAsiaTheme="minorEastAsia" w:hAnsiTheme="minorEastAsia"/>
          <w:sz w:val="24"/>
          <w:szCs w:val="24"/>
          <w:lang w:eastAsia="ja-JP"/>
        </w:rPr>
        <w:t>氏</w:t>
      </w:r>
      <w:r w:rsidRPr="003830AB">
        <w:rPr>
          <w:rFonts w:asciiTheme="minorEastAsia" w:eastAsiaTheme="minorEastAsia" w:hAnsiTheme="minorEastAsia"/>
          <w:spacing w:val="-43"/>
          <w:sz w:val="24"/>
          <w:szCs w:val="24"/>
          <w:lang w:eastAsia="ja-JP"/>
        </w:rPr>
        <w:t xml:space="preserve"> </w:t>
      </w:r>
      <w:r w:rsidRPr="003830AB">
        <w:rPr>
          <w:rFonts w:asciiTheme="minorEastAsia" w:eastAsiaTheme="minorEastAsia" w:hAnsiTheme="minorEastAsia"/>
          <w:sz w:val="24"/>
          <w:szCs w:val="24"/>
          <w:lang w:eastAsia="ja-JP"/>
        </w:rPr>
        <w:t>名</w:t>
      </w:r>
    </w:p>
    <w:p w:rsidR="00685A59" w:rsidRPr="003830AB" w:rsidRDefault="00685A59">
      <w:pPr>
        <w:spacing w:before="3" w:line="170" w:lineRule="exact"/>
        <w:rPr>
          <w:rFonts w:asciiTheme="minorEastAsia" w:hAnsiTheme="minorEastAsia"/>
          <w:sz w:val="24"/>
          <w:szCs w:val="24"/>
          <w:lang w:eastAsia="ja-JP"/>
        </w:rPr>
      </w:pPr>
    </w:p>
    <w:p w:rsidR="00685A59" w:rsidRPr="003830AB" w:rsidRDefault="002D6E61">
      <w:pPr>
        <w:pStyle w:val="a3"/>
        <w:spacing w:before="94" w:line="244" w:lineRule="exact"/>
        <w:ind w:left="109" w:right="101" w:firstLine="220"/>
        <w:rPr>
          <w:rFonts w:asciiTheme="minorEastAsia" w:eastAsiaTheme="minorEastAsia" w:hAnsiTheme="minorEastAsia"/>
          <w:sz w:val="24"/>
          <w:szCs w:val="24"/>
          <w:lang w:eastAsia="ja-JP"/>
        </w:rPr>
      </w:pPr>
      <w:r w:rsidRPr="003830AB">
        <w:rPr>
          <w:rFonts w:asciiTheme="minorEastAsia" w:eastAsiaTheme="minorEastAsia" w:hAnsiTheme="minorEastAsia"/>
          <w:sz w:val="24"/>
          <w:szCs w:val="24"/>
          <w:lang w:eastAsia="ja-JP"/>
        </w:rPr>
        <w:t>下記のとおり、施工中の貴発注工事に配置している専任の主任技術者が、建設業法施行令第２</w:t>
      </w:r>
      <w:bookmarkStart w:id="0" w:name="_GoBack"/>
      <w:bookmarkEnd w:id="0"/>
      <w:r w:rsidRPr="003830AB">
        <w:rPr>
          <w:rFonts w:asciiTheme="minorEastAsia" w:eastAsiaTheme="minorEastAsia" w:hAnsiTheme="minorEastAsia"/>
          <w:sz w:val="24"/>
          <w:szCs w:val="24"/>
          <w:lang w:eastAsia="ja-JP"/>
        </w:rPr>
        <w:t>７条第２項の規定により他の工事と兼務したいので承認申請します。</w:t>
      </w:r>
    </w:p>
    <w:p w:rsidR="00685A59" w:rsidRPr="003830AB" w:rsidRDefault="00685A59">
      <w:pPr>
        <w:spacing w:before="6" w:line="200" w:lineRule="exact"/>
        <w:rPr>
          <w:rFonts w:asciiTheme="minorEastAsia" w:hAnsiTheme="minorEastAsia"/>
          <w:sz w:val="24"/>
          <w:szCs w:val="24"/>
          <w:lang w:eastAsia="ja-JP"/>
        </w:rPr>
      </w:pPr>
    </w:p>
    <w:p w:rsidR="00685A59" w:rsidRPr="003830AB" w:rsidRDefault="002D6E61">
      <w:pPr>
        <w:pStyle w:val="a3"/>
        <w:spacing w:before="36"/>
        <w:ind w:left="36"/>
        <w:jc w:val="center"/>
        <w:rPr>
          <w:rFonts w:asciiTheme="minorEastAsia" w:eastAsiaTheme="minorEastAsia" w:hAnsiTheme="minorEastAsia"/>
          <w:sz w:val="24"/>
          <w:szCs w:val="24"/>
        </w:rPr>
      </w:pPr>
      <w:r w:rsidRPr="003830AB">
        <w:rPr>
          <w:rFonts w:asciiTheme="minorEastAsia" w:eastAsiaTheme="minorEastAsia" w:hAnsiTheme="minorEastAsia"/>
          <w:sz w:val="24"/>
          <w:szCs w:val="24"/>
        </w:rPr>
        <w:t>記</w:t>
      </w:r>
    </w:p>
    <w:p w:rsidR="00685A59" w:rsidRPr="002D6E61" w:rsidRDefault="00685A59">
      <w:pPr>
        <w:spacing w:before="9" w:line="50" w:lineRule="exact"/>
        <w:rPr>
          <w:rFonts w:asciiTheme="minorEastAsia" w:hAnsiTheme="minorEastAsia"/>
          <w:sz w:val="21"/>
          <w:szCs w:val="21"/>
        </w:rPr>
      </w:pPr>
    </w:p>
    <w:tbl>
      <w:tblPr>
        <w:tblStyle w:val="TableNormal"/>
        <w:tblW w:w="0" w:type="auto"/>
        <w:tblInd w:w="162" w:type="dxa"/>
        <w:tblLayout w:type="fixed"/>
        <w:tblLook w:val="01E0" w:firstRow="1" w:lastRow="1" w:firstColumn="1" w:lastColumn="1" w:noHBand="0" w:noVBand="0"/>
      </w:tblPr>
      <w:tblGrid>
        <w:gridCol w:w="709"/>
        <w:gridCol w:w="3118"/>
        <w:gridCol w:w="5355"/>
      </w:tblGrid>
      <w:tr w:rsidR="00685A59" w:rsidRPr="002D6E61" w:rsidTr="003830AB">
        <w:trPr>
          <w:trHeight w:hRule="exact" w:val="475"/>
        </w:trPr>
        <w:tc>
          <w:tcPr>
            <w:tcW w:w="3827" w:type="dxa"/>
            <w:gridSpan w:val="2"/>
            <w:tcBorders>
              <w:top w:val="single" w:sz="16" w:space="0" w:color="000000"/>
              <w:left w:val="single" w:sz="16" w:space="0" w:color="000000"/>
              <w:bottom w:val="single" w:sz="8" w:space="0" w:color="000000"/>
              <w:right w:val="single" w:sz="8" w:space="0" w:color="000000"/>
            </w:tcBorders>
          </w:tcPr>
          <w:p w:rsidR="00685A59" w:rsidRPr="003830AB" w:rsidRDefault="002D6E61">
            <w:pPr>
              <w:pStyle w:val="TableParagraph"/>
              <w:spacing w:before="36"/>
              <w:ind w:left="702"/>
              <w:rPr>
                <w:rFonts w:asciiTheme="minorEastAsia" w:hAnsiTheme="minorEastAsia" w:cs="ＭＳ 明朝"/>
                <w:sz w:val="24"/>
                <w:szCs w:val="24"/>
              </w:rPr>
            </w:pPr>
            <w:proofErr w:type="spellStart"/>
            <w:r w:rsidRPr="003830AB">
              <w:rPr>
                <w:rFonts w:asciiTheme="minorEastAsia" w:hAnsiTheme="minorEastAsia" w:cs="ＭＳ 明朝"/>
                <w:sz w:val="24"/>
                <w:szCs w:val="24"/>
              </w:rPr>
              <w:t>主任技術者の氏名</w:t>
            </w:r>
            <w:proofErr w:type="spellEnd"/>
          </w:p>
        </w:tc>
        <w:tc>
          <w:tcPr>
            <w:tcW w:w="5355" w:type="dxa"/>
            <w:tcBorders>
              <w:top w:val="single" w:sz="16"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451"/>
        </w:trPr>
        <w:tc>
          <w:tcPr>
            <w:tcW w:w="709" w:type="dxa"/>
            <w:vMerge w:val="restart"/>
            <w:tcBorders>
              <w:top w:val="single" w:sz="8" w:space="0" w:color="000000"/>
              <w:left w:val="single" w:sz="16" w:space="0" w:color="000000"/>
              <w:right w:val="single" w:sz="8" w:space="0" w:color="000000"/>
            </w:tcBorders>
          </w:tcPr>
          <w:p w:rsidR="00685A59" w:rsidRPr="002D6E61" w:rsidRDefault="00685A59">
            <w:pPr>
              <w:pStyle w:val="TableParagraph"/>
              <w:spacing w:before="4" w:line="150" w:lineRule="exact"/>
              <w:rPr>
                <w:rFonts w:asciiTheme="minorEastAsia" w:hAnsiTheme="minorEastAsia"/>
                <w:sz w:val="21"/>
                <w:szCs w:val="21"/>
              </w:rPr>
            </w:pPr>
          </w:p>
          <w:p w:rsidR="00685A59" w:rsidRPr="002D6E61" w:rsidRDefault="002D6E61">
            <w:pPr>
              <w:pStyle w:val="TableParagraph"/>
              <w:spacing w:line="244" w:lineRule="exact"/>
              <w:ind w:left="162" w:right="167"/>
              <w:jc w:val="both"/>
              <w:rPr>
                <w:rFonts w:asciiTheme="minorEastAsia" w:hAnsiTheme="minorEastAsia" w:cs="ＭＳ 明朝"/>
                <w:sz w:val="21"/>
                <w:szCs w:val="21"/>
              </w:rPr>
            </w:pPr>
            <w:r w:rsidRPr="002D6E61">
              <w:rPr>
                <w:rFonts w:asciiTheme="minorEastAsia" w:hAnsiTheme="minorEastAsia" w:cs="ＭＳ 明朝"/>
                <w:sz w:val="21"/>
                <w:szCs w:val="21"/>
              </w:rPr>
              <w:t>施 工 中 の 工 事</w:t>
            </w: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before="33"/>
              <w:ind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工事番号</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451"/>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before="33"/>
              <w:ind w:right="938"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工事名</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451"/>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before="33"/>
              <w:ind w:right="-37"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工事現場の場所</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451"/>
        </w:trPr>
        <w:tc>
          <w:tcPr>
            <w:tcW w:w="709" w:type="dxa"/>
            <w:vMerge/>
            <w:tcBorders>
              <w:left w:val="single" w:sz="16" w:space="0" w:color="000000"/>
              <w:bottom w:val="single" w:sz="8"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before="33"/>
              <w:ind w:firstLineChars="100" w:firstLine="240"/>
              <w:rPr>
                <w:rFonts w:asciiTheme="minorEastAsia" w:hAnsiTheme="minorEastAsia" w:cs="ＭＳ 明朝"/>
                <w:sz w:val="24"/>
                <w:szCs w:val="24"/>
                <w:lang w:eastAsia="ja-JP"/>
              </w:rPr>
            </w:pPr>
            <w:r w:rsidRPr="003830AB">
              <w:rPr>
                <w:rFonts w:asciiTheme="minorEastAsia" w:hAnsiTheme="minorEastAsia" w:cs="ＭＳ 明朝"/>
                <w:sz w:val="24"/>
                <w:szCs w:val="24"/>
                <w:lang w:eastAsia="ja-JP"/>
              </w:rPr>
              <w:t>主任技術者の配置資格</w:t>
            </w:r>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lang w:eastAsia="ja-JP"/>
              </w:rPr>
            </w:pPr>
          </w:p>
        </w:tc>
      </w:tr>
      <w:tr w:rsidR="00685A59" w:rsidRPr="002D6E61" w:rsidTr="003830AB">
        <w:trPr>
          <w:trHeight w:hRule="exact" w:val="362"/>
        </w:trPr>
        <w:tc>
          <w:tcPr>
            <w:tcW w:w="709" w:type="dxa"/>
            <w:vMerge w:val="restart"/>
            <w:tcBorders>
              <w:top w:val="single" w:sz="8" w:space="0" w:color="000000"/>
              <w:left w:val="single" w:sz="16" w:space="0" w:color="000000"/>
              <w:right w:val="single" w:sz="8" w:space="0" w:color="000000"/>
            </w:tcBorders>
          </w:tcPr>
          <w:p w:rsidR="00685A59" w:rsidRPr="002D6E61" w:rsidRDefault="00685A59">
            <w:pPr>
              <w:pStyle w:val="TableParagraph"/>
              <w:spacing w:before="12" w:line="260" w:lineRule="exact"/>
              <w:rPr>
                <w:rFonts w:asciiTheme="minorEastAsia" w:hAnsiTheme="minorEastAsia"/>
                <w:sz w:val="21"/>
                <w:szCs w:val="21"/>
                <w:lang w:eastAsia="ja-JP"/>
              </w:rPr>
            </w:pPr>
          </w:p>
          <w:p w:rsidR="00685A59" w:rsidRPr="002D6E61" w:rsidRDefault="002D6E61">
            <w:pPr>
              <w:pStyle w:val="TableParagraph"/>
              <w:spacing w:line="244" w:lineRule="exact"/>
              <w:ind w:left="162" w:right="167"/>
              <w:jc w:val="both"/>
              <w:rPr>
                <w:rFonts w:asciiTheme="minorEastAsia" w:hAnsiTheme="minorEastAsia" w:cs="ＭＳ 明朝"/>
                <w:sz w:val="21"/>
                <w:szCs w:val="21"/>
                <w:lang w:eastAsia="ja-JP"/>
              </w:rPr>
            </w:pPr>
            <w:r w:rsidRPr="002D6E61">
              <w:rPr>
                <w:rFonts w:asciiTheme="minorEastAsia" w:hAnsiTheme="minorEastAsia" w:cs="ＭＳ 明朝"/>
                <w:sz w:val="21"/>
                <w:szCs w:val="21"/>
                <w:lang w:eastAsia="ja-JP"/>
              </w:rPr>
              <w:t>兼 務 し よ う と す る 他 工 事</w:t>
            </w: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right="938"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工事名</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right="-37"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工事現場の場所</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right="-37"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工事内容の概要</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請負金額（予定価格</w:t>
            </w:r>
            <w:proofErr w:type="spellEnd"/>
            <w:r w:rsidRPr="003830AB">
              <w:rPr>
                <w:rFonts w:asciiTheme="minorEastAsia" w:hAnsiTheme="minorEastAsia" w:cs="ＭＳ 明朝"/>
                <w:sz w:val="24"/>
                <w:szCs w:val="24"/>
              </w:rPr>
              <w:t>）</w:t>
            </w:r>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right="938"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工期</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専任・非専任の区分</w:t>
            </w:r>
            <w:proofErr w:type="spellEnd"/>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firstLineChars="100" w:firstLine="240"/>
              <w:rPr>
                <w:rFonts w:asciiTheme="minorEastAsia" w:hAnsiTheme="minorEastAsia" w:cs="ＭＳ 明朝"/>
                <w:sz w:val="24"/>
                <w:szCs w:val="24"/>
                <w:lang w:eastAsia="ja-JP"/>
              </w:rPr>
            </w:pPr>
            <w:r w:rsidRPr="003830AB">
              <w:rPr>
                <w:rFonts w:asciiTheme="minorEastAsia" w:hAnsiTheme="minorEastAsia" w:cs="ＭＳ 明朝"/>
                <w:sz w:val="24"/>
                <w:szCs w:val="24"/>
                <w:lang w:eastAsia="ja-JP"/>
              </w:rPr>
              <w:t>主任技術者の配置資格</w:t>
            </w:r>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lang w:eastAsia="ja-JP"/>
              </w:rPr>
            </w:pPr>
          </w:p>
        </w:tc>
      </w:tr>
      <w:tr w:rsidR="00685A59" w:rsidRPr="002D6E61" w:rsidTr="003830AB">
        <w:trPr>
          <w:trHeight w:hRule="exact" w:val="362"/>
        </w:trPr>
        <w:tc>
          <w:tcPr>
            <w:tcW w:w="709" w:type="dxa"/>
            <w:vMerge/>
            <w:tcBorders>
              <w:left w:val="single" w:sz="16" w:space="0" w:color="000000"/>
              <w:right w:val="single" w:sz="8" w:space="0" w:color="000000"/>
            </w:tcBorders>
          </w:tcPr>
          <w:p w:rsidR="00685A59" w:rsidRPr="002D6E61" w:rsidRDefault="00685A59">
            <w:pPr>
              <w:rPr>
                <w:rFonts w:asciiTheme="minorEastAsia" w:hAnsiTheme="minorEastAsia"/>
                <w:sz w:val="21"/>
                <w:szCs w:val="21"/>
                <w:lang w:eastAsia="ja-JP"/>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発注者（担当課所</w:t>
            </w:r>
            <w:proofErr w:type="spellEnd"/>
            <w:r w:rsidRPr="003830AB">
              <w:rPr>
                <w:rFonts w:asciiTheme="minorEastAsia" w:hAnsiTheme="minorEastAsia" w:cs="ＭＳ 明朝"/>
                <w:sz w:val="24"/>
                <w:szCs w:val="24"/>
              </w:rPr>
              <w:t>）</w:t>
            </w:r>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362"/>
        </w:trPr>
        <w:tc>
          <w:tcPr>
            <w:tcW w:w="709" w:type="dxa"/>
            <w:vMerge/>
            <w:tcBorders>
              <w:left w:val="single" w:sz="16" w:space="0" w:color="000000"/>
              <w:bottom w:val="single" w:sz="8" w:space="0" w:color="000000"/>
              <w:right w:val="single" w:sz="8" w:space="0" w:color="000000"/>
            </w:tcBorders>
          </w:tcPr>
          <w:p w:rsidR="00685A59" w:rsidRPr="002D6E61" w:rsidRDefault="00685A59">
            <w:pPr>
              <w:rPr>
                <w:rFonts w:asciiTheme="minorEastAsia" w:hAnsiTheme="minorEastAsia"/>
                <w:sz w:val="21"/>
                <w:szCs w:val="21"/>
              </w:rPr>
            </w:pPr>
          </w:p>
        </w:tc>
        <w:tc>
          <w:tcPr>
            <w:tcW w:w="3118" w:type="dxa"/>
            <w:tcBorders>
              <w:top w:val="single" w:sz="8" w:space="0" w:color="000000"/>
              <w:left w:val="single" w:sz="8" w:space="0" w:color="000000"/>
              <w:bottom w:val="single" w:sz="8" w:space="0" w:color="000000"/>
              <w:right w:val="single" w:sz="8" w:space="0" w:color="000000"/>
            </w:tcBorders>
          </w:tcPr>
          <w:p w:rsidR="00685A59" w:rsidRPr="003830AB" w:rsidRDefault="002D6E61" w:rsidP="003830AB">
            <w:pPr>
              <w:pStyle w:val="TableParagraph"/>
              <w:spacing w:line="272" w:lineRule="exact"/>
              <w:ind w:left="-21" w:right="-37" w:firstLineChars="100" w:firstLine="240"/>
              <w:rPr>
                <w:rFonts w:asciiTheme="minorEastAsia" w:hAnsiTheme="minorEastAsia" w:cs="ＭＳ 明朝"/>
                <w:sz w:val="24"/>
                <w:szCs w:val="24"/>
              </w:rPr>
            </w:pPr>
            <w:proofErr w:type="spellStart"/>
            <w:r w:rsidRPr="003830AB">
              <w:rPr>
                <w:rFonts w:asciiTheme="minorEastAsia" w:hAnsiTheme="minorEastAsia" w:cs="ＭＳ 明朝"/>
                <w:sz w:val="24"/>
                <w:szCs w:val="24"/>
              </w:rPr>
              <w:t>発注者担当者（電話番号</w:t>
            </w:r>
            <w:proofErr w:type="spellEnd"/>
            <w:r w:rsidRPr="003830AB">
              <w:rPr>
                <w:rFonts w:asciiTheme="minorEastAsia" w:hAnsiTheme="minorEastAsia" w:cs="ＭＳ 明朝"/>
                <w:sz w:val="24"/>
                <w:szCs w:val="24"/>
              </w:rPr>
              <w:t>）</w:t>
            </w:r>
          </w:p>
        </w:tc>
        <w:tc>
          <w:tcPr>
            <w:tcW w:w="5355" w:type="dxa"/>
            <w:tcBorders>
              <w:top w:val="single" w:sz="8" w:space="0" w:color="000000"/>
              <w:left w:val="single" w:sz="8" w:space="0" w:color="000000"/>
              <w:bottom w:val="single" w:sz="8" w:space="0" w:color="000000"/>
              <w:right w:val="single" w:sz="16" w:space="0" w:color="000000"/>
            </w:tcBorders>
          </w:tcPr>
          <w:p w:rsidR="00685A59" w:rsidRPr="002D6E61" w:rsidRDefault="00685A59">
            <w:pPr>
              <w:rPr>
                <w:rFonts w:asciiTheme="minorEastAsia" w:hAnsiTheme="minorEastAsia"/>
                <w:sz w:val="21"/>
                <w:szCs w:val="21"/>
              </w:rPr>
            </w:pPr>
          </w:p>
        </w:tc>
      </w:tr>
      <w:tr w:rsidR="00685A59" w:rsidRPr="002D6E61" w:rsidTr="003830AB">
        <w:trPr>
          <w:trHeight w:hRule="exact" w:val="2174"/>
        </w:trPr>
        <w:tc>
          <w:tcPr>
            <w:tcW w:w="709" w:type="dxa"/>
            <w:tcBorders>
              <w:top w:val="single" w:sz="8" w:space="0" w:color="000000"/>
              <w:left w:val="single" w:sz="16" w:space="0" w:color="000000"/>
              <w:bottom w:val="single" w:sz="16" w:space="0" w:color="000000"/>
              <w:right w:val="single" w:sz="8" w:space="0" w:color="000000"/>
            </w:tcBorders>
          </w:tcPr>
          <w:p w:rsidR="00685A59" w:rsidRPr="002D6E61" w:rsidRDefault="002D6E61">
            <w:pPr>
              <w:pStyle w:val="TableParagraph"/>
              <w:spacing w:before="36"/>
              <w:ind w:left="162" w:right="167"/>
              <w:jc w:val="both"/>
              <w:rPr>
                <w:rFonts w:asciiTheme="minorEastAsia" w:hAnsiTheme="minorEastAsia" w:cs="ＭＳ 明朝"/>
                <w:sz w:val="21"/>
                <w:szCs w:val="21"/>
              </w:rPr>
            </w:pPr>
            <w:r w:rsidRPr="002D6E61">
              <w:rPr>
                <w:rFonts w:asciiTheme="minorEastAsia" w:hAnsiTheme="minorEastAsia" w:cs="ＭＳ 明朝"/>
                <w:sz w:val="21"/>
                <w:szCs w:val="21"/>
              </w:rPr>
              <w:t>２</w:t>
            </w:r>
          </w:p>
          <w:p w:rsidR="00685A59" w:rsidRPr="002D6E61" w:rsidRDefault="002D6E61">
            <w:pPr>
              <w:pStyle w:val="TableParagraph"/>
              <w:spacing w:before="18" w:line="244" w:lineRule="exact"/>
              <w:ind w:left="162" w:right="167"/>
              <w:jc w:val="both"/>
              <w:rPr>
                <w:rFonts w:asciiTheme="minorEastAsia" w:hAnsiTheme="minorEastAsia" w:cs="ＭＳ 明朝"/>
                <w:sz w:val="21"/>
                <w:szCs w:val="21"/>
              </w:rPr>
            </w:pPr>
            <w:r w:rsidRPr="002D6E61">
              <w:rPr>
                <w:rFonts w:asciiTheme="minorEastAsia" w:hAnsiTheme="minorEastAsia" w:cs="ＭＳ 明朝"/>
                <w:sz w:val="21"/>
                <w:szCs w:val="21"/>
              </w:rPr>
              <w:t>件 の 工 事 の 関 係</w:t>
            </w:r>
          </w:p>
        </w:tc>
        <w:tc>
          <w:tcPr>
            <w:tcW w:w="8473" w:type="dxa"/>
            <w:gridSpan w:val="2"/>
            <w:tcBorders>
              <w:top w:val="single" w:sz="8" w:space="0" w:color="000000"/>
              <w:left w:val="single" w:sz="8" w:space="0" w:color="000000"/>
              <w:bottom w:val="single" w:sz="16" w:space="0" w:color="000000"/>
              <w:right w:val="single" w:sz="16" w:space="0" w:color="000000"/>
            </w:tcBorders>
          </w:tcPr>
          <w:p w:rsidR="00685A59" w:rsidRPr="003830AB" w:rsidRDefault="002D6E61">
            <w:pPr>
              <w:pStyle w:val="TableParagraph"/>
              <w:tabs>
                <w:tab w:val="left" w:pos="898"/>
              </w:tabs>
              <w:spacing w:line="282" w:lineRule="exact"/>
              <w:ind w:left="421"/>
              <w:rPr>
                <w:rFonts w:asciiTheme="minorEastAsia" w:hAnsiTheme="minorEastAsia" w:cs="ＭＳ 明朝"/>
                <w:sz w:val="24"/>
                <w:szCs w:val="24"/>
                <w:lang w:eastAsia="ja-JP"/>
              </w:rPr>
            </w:pPr>
            <w:r w:rsidRPr="003830AB">
              <w:rPr>
                <w:rFonts w:asciiTheme="minorEastAsia" w:hAnsiTheme="minorEastAsia" w:cs="ＭＳ 明朝"/>
                <w:sz w:val="24"/>
                <w:szCs w:val="24"/>
                <w:lang w:eastAsia="ja-JP"/>
              </w:rPr>
              <w:t>1</w:t>
            </w:r>
            <w:r w:rsidRPr="003830AB">
              <w:rPr>
                <w:rFonts w:asciiTheme="minorEastAsia" w:hAnsiTheme="minorEastAsia" w:cs="ＭＳ 明朝"/>
                <w:sz w:val="24"/>
                <w:szCs w:val="24"/>
                <w:lang w:eastAsia="ja-JP"/>
              </w:rPr>
              <w:tab/>
              <w:t>２件の工事の対象工作物の一体性又は連続性がある。</w:t>
            </w:r>
          </w:p>
          <w:p w:rsidR="00685A59" w:rsidRPr="003830AB" w:rsidRDefault="002D6E61" w:rsidP="003830AB">
            <w:pPr>
              <w:pStyle w:val="TableParagraph"/>
              <w:tabs>
                <w:tab w:val="left" w:pos="7868"/>
              </w:tabs>
              <w:spacing w:before="68"/>
              <w:ind w:firstLineChars="400" w:firstLine="960"/>
              <w:rPr>
                <w:rFonts w:asciiTheme="minorEastAsia" w:hAnsiTheme="minorEastAsia" w:cs="ＭＳ 明朝"/>
                <w:sz w:val="24"/>
                <w:szCs w:val="24"/>
                <w:lang w:eastAsia="ja-JP"/>
              </w:rPr>
            </w:pPr>
            <w:r w:rsidRPr="003830AB">
              <w:rPr>
                <w:rFonts w:asciiTheme="minorEastAsia" w:hAnsiTheme="minorEastAsia" w:cs="ＭＳ 明朝"/>
                <w:position w:val="1"/>
                <w:sz w:val="24"/>
                <w:szCs w:val="24"/>
                <w:lang w:eastAsia="ja-JP"/>
              </w:rPr>
              <w:t>（内容：</w:t>
            </w:r>
            <w:r w:rsidRPr="003830AB">
              <w:rPr>
                <w:rFonts w:asciiTheme="minorEastAsia" w:hAnsiTheme="minorEastAsia" w:cs="ＭＳ 明朝"/>
                <w:position w:val="1"/>
                <w:sz w:val="24"/>
                <w:szCs w:val="24"/>
                <w:lang w:eastAsia="ja-JP"/>
              </w:rPr>
              <w:tab/>
            </w:r>
            <w:r w:rsidRPr="003830AB">
              <w:rPr>
                <w:rFonts w:asciiTheme="minorEastAsia" w:hAnsiTheme="minorEastAsia" w:cs="ＭＳ 明朝"/>
                <w:sz w:val="24"/>
                <w:szCs w:val="24"/>
                <w:lang w:eastAsia="ja-JP"/>
              </w:rPr>
              <w:t>）</w:t>
            </w:r>
          </w:p>
          <w:p w:rsidR="00685A59" w:rsidRPr="003830AB" w:rsidRDefault="00685A59">
            <w:pPr>
              <w:pStyle w:val="TableParagraph"/>
              <w:spacing w:line="200" w:lineRule="exact"/>
              <w:rPr>
                <w:rFonts w:asciiTheme="minorEastAsia" w:hAnsiTheme="minorEastAsia"/>
                <w:sz w:val="24"/>
                <w:szCs w:val="24"/>
                <w:lang w:eastAsia="ja-JP"/>
              </w:rPr>
            </w:pPr>
          </w:p>
          <w:p w:rsidR="00685A59" w:rsidRPr="003830AB" w:rsidRDefault="002D6E61">
            <w:pPr>
              <w:pStyle w:val="TableParagraph"/>
              <w:tabs>
                <w:tab w:val="left" w:pos="898"/>
              </w:tabs>
              <w:ind w:left="421"/>
              <w:rPr>
                <w:rFonts w:asciiTheme="minorEastAsia" w:hAnsiTheme="minorEastAsia" w:cs="ＭＳ 明朝"/>
                <w:sz w:val="24"/>
                <w:szCs w:val="24"/>
                <w:lang w:eastAsia="ja-JP"/>
              </w:rPr>
            </w:pPr>
            <w:r w:rsidRPr="003830AB">
              <w:rPr>
                <w:rFonts w:asciiTheme="minorEastAsia" w:hAnsiTheme="minorEastAsia" w:cs="ＭＳ 明朝"/>
                <w:sz w:val="24"/>
                <w:szCs w:val="24"/>
                <w:lang w:eastAsia="ja-JP"/>
              </w:rPr>
              <w:t>2</w:t>
            </w:r>
            <w:r w:rsidRPr="003830AB">
              <w:rPr>
                <w:rFonts w:asciiTheme="minorEastAsia" w:hAnsiTheme="minorEastAsia" w:cs="ＭＳ 明朝"/>
                <w:sz w:val="24"/>
                <w:szCs w:val="24"/>
                <w:lang w:eastAsia="ja-JP"/>
              </w:rPr>
              <w:tab/>
              <w:t>２件の工事の施工にあたり相互に調整を要する。</w:t>
            </w:r>
          </w:p>
          <w:p w:rsidR="00685A59" w:rsidRPr="003830AB" w:rsidRDefault="002D6E61">
            <w:pPr>
              <w:pStyle w:val="TableParagraph"/>
              <w:tabs>
                <w:tab w:val="left" w:pos="7868"/>
              </w:tabs>
              <w:spacing w:before="68"/>
              <w:ind w:left="899"/>
              <w:rPr>
                <w:rFonts w:asciiTheme="minorEastAsia" w:hAnsiTheme="minorEastAsia" w:cs="ＭＳ 明朝"/>
                <w:sz w:val="24"/>
                <w:szCs w:val="24"/>
                <w:lang w:eastAsia="ja-JP"/>
              </w:rPr>
            </w:pPr>
            <w:r w:rsidRPr="003830AB">
              <w:rPr>
                <w:rFonts w:asciiTheme="minorEastAsia" w:hAnsiTheme="minorEastAsia" w:cs="ＭＳ 明朝"/>
                <w:position w:val="1"/>
                <w:sz w:val="24"/>
                <w:szCs w:val="24"/>
                <w:lang w:eastAsia="ja-JP"/>
              </w:rPr>
              <w:t>（内容：</w:t>
            </w:r>
            <w:r w:rsidRPr="003830AB">
              <w:rPr>
                <w:rFonts w:asciiTheme="minorEastAsia" w:hAnsiTheme="minorEastAsia" w:cs="ＭＳ 明朝"/>
                <w:position w:val="1"/>
                <w:sz w:val="24"/>
                <w:szCs w:val="24"/>
                <w:lang w:eastAsia="ja-JP"/>
              </w:rPr>
              <w:tab/>
            </w:r>
            <w:r w:rsidRPr="003830AB">
              <w:rPr>
                <w:rFonts w:asciiTheme="minorEastAsia" w:hAnsiTheme="minorEastAsia" w:cs="ＭＳ 明朝"/>
                <w:sz w:val="24"/>
                <w:szCs w:val="24"/>
                <w:lang w:eastAsia="ja-JP"/>
              </w:rPr>
              <w:t>）</w:t>
            </w:r>
          </w:p>
          <w:p w:rsidR="00685A59" w:rsidRPr="002D6E61" w:rsidRDefault="002D6E61">
            <w:pPr>
              <w:pStyle w:val="TableParagraph"/>
              <w:spacing w:before="78"/>
              <w:ind w:left="318"/>
              <w:rPr>
                <w:rFonts w:asciiTheme="minorEastAsia" w:hAnsiTheme="minorEastAsia" w:cs="ＭＳ 明朝"/>
                <w:sz w:val="21"/>
                <w:szCs w:val="21"/>
                <w:lang w:eastAsia="ja-JP"/>
              </w:rPr>
            </w:pPr>
            <w:r w:rsidRPr="003830AB">
              <w:rPr>
                <w:rFonts w:asciiTheme="minorEastAsia" w:hAnsiTheme="minorEastAsia" w:cs="ＭＳ 明朝"/>
                <w:sz w:val="24"/>
                <w:szCs w:val="24"/>
                <w:lang w:eastAsia="ja-JP"/>
              </w:rPr>
              <w:t>※上記１又は２の該当するものに○を付け、内容を簡潔に記入すること。</w:t>
            </w:r>
          </w:p>
        </w:tc>
      </w:tr>
    </w:tbl>
    <w:p w:rsidR="00685A59" w:rsidRPr="003830AB" w:rsidRDefault="002D6E61">
      <w:pPr>
        <w:pStyle w:val="a3"/>
        <w:tabs>
          <w:tab w:val="left" w:pos="911"/>
        </w:tabs>
        <w:spacing w:before="24" w:line="211" w:lineRule="auto"/>
        <w:ind w:left="690" w:right="183" w:hanging="188"/>
        <w:rPr>
          <w:rFonts w:asciiTheme="minorEastAsia" w:eastAsiaTheme="minorEastAsia" w:hAnsiTheme="minorEastAsia"/>
          <w:sz w:val="24"/>
          <w:szCs w:val="24"/>
          <w:lang w:eastAsia="ja-JP"/>
        </w:rPr>
      </w:pPr>
      <w:r w:rsidRPr="003830AB">
        <w:rPr>
          <w:rFonts w:asciiTheme="minorEastAsia" w:eastAsiaTheme="minorEastAsia" w:hAnsiTheme="minorEastAsia"/>
          <w:position w:val="5"/>
          <w:sz w:val="24"/>
          <w:szCs w:val="24"/>
          <w:lang w:eastAsia="ja-JP"/>
        </w:rPr>
        <w:t>1</w:t>
      </w:r>
      <w:r w:rsidRPr="003830AB">
        <w:rPr>
          <w:rFonts w:asciiTheme="minorEastAsia" w:eastAsiaTheme="minorEastAsia" w:hAnsiTheme="minorEastAsia"/>
          <w:position w:val="5"/>
          <w:sz w:val="24"/>
          <w:szCs w:val="24"/>
          <w:lang w:eastAsia="ja-JP"/>
        </w:rPr>
        <w:tab/>
      </w:r>
      <w:r w:rsidRPr="003830AB">
        <w:rPr>
          <w:rFonts w:asciiTheme="minorEastAsia" w:eastAsiaTheme="minorEastAsia" w:hAnsiTheme="minorEastAsia"/>
          <w:position w:val="5"/>
          <w:sz w:val="24"/>
          <w:szCs w:val="24"/>
          <w:lang w:eastAsia="ja-JP"/>
        </w:rPr>
        <w:tab/>
      </w:r>
      <w:r w:rsidRPr="003830AB">
        <w:rPr>
          <w:rFonts w:asciiTheme="minorEastAsia" w:eastAsiaTheme="minorEastAsia" w:hAnsiTheme="minorEastAsia"/>
          <w:sz w:val="24"/>
          <w:szCs w:val="24"/>
          <w:lang w:eastAsia="ja-JP"/>
        </w:rPr>
        <w:t>２件の工事現場間の自動車で通行な経路を示す経路図を添付すること。なお、経路図には経路距離を明示すること。</w:t>
      </w:r>
    </w:p>
    <w:p w:rsidR="00685A59" w:rsidRPr="003830AB" w:rsidRDefault="00685A59">
      <w:pPr>
        <w:spacing w:before="9" w:line="130" w:lineRule="exact"/>
        <w:rPr>
          <w:rFonts w:asciiTheme="minorEastAsia" w:hAnsiTheme="minorEastAsia"/>
          <w:sz w:val="24"/>
          <w:szCs w:val="24"/>
          <w:lang w:eastAsia="ja-JP"/>
        </w:rPr>
      </w:pPr>
    </w:p>
    <w:p w:rsidR="00685A59" w:rsidRPr="003830AB" w:rsidRDefault="002D6E61">
      <w:pPr>
        <w:pStyle w:val="a3"/>
        <w:tabs>
          <w:tab w:val="left" w:pos="911"/>
        </w:tabs>
        <w:ind w:left="503"/>
        <w:rPr>
          <w:rFonts w:asciiTheme="minorEastAsia" w:eastAsiaTheme="minorEastAsia" w:hAnsiTheme="minorEastAsia"/>
          <w:sz w:val="24"/>
          <w:szCs w:val="24"/>
          <w:lang w:eastAsia="ja-JP"/>
        </w:rPr>
      </w:pPr>
      <w:r w:rsidRPr="003830AB">
        <w:rPr>
          <w:rFonts w:asciiTheme="minorEastAsia" w:eastAsiaTheme="minorEastAsia" w:hAnsiTheme="minorEastAsia"/>
          <w:sz w:val="24"/>
          <w:szCs w:val="24"/>
          <w:lang w:eastAsia="ja-JP"/>
        </w:rPr>
        <w:t>2</w:t>
      </w:r>
      <w:r w:rsidRPr="003830AB">
        <w:rPr>
          <w:rFonts w:asciiTheme="minorEastAsia" w:eastAsiaTheme="minorEastAsia" w:hAnsiTheme="minorEastAsia"/>
          <w:sz w:val="24"/>
          <w:szCs w:val="24"/>
          <w:lang w:eastAsia="ja-JP"/>
        </w:rPr>
        <w:tab/>
      </w:r>
      <w:r w:rsidRPr="003830AB">
        <w:rPr>
          <w:rFonts w:asciiTheme="minorEastAsia" w:eastAsiaTheme="minorEastAsia" w:hAnsiTheme="minorEastAsia"/>
          <w:position w:val="1"/>
          <w:sz w:val="24"/>
          <w:szCs w:val="24"/>
          <w:lang w:eastAsia="ja-JP"/>
        </w:rPr>
        <w:t>他工事への兼務が決定した時は、速やかに報告すること。</w:t>
      </w:r>
    </w:p>
    <w:sectPr w:rsidR="00685A59" w:rsidRPr="003830AB">
      <w:type w:val="continuous"/>
      <w:pgSz w:w="11906" w:h="16840"/>
      <w:pgMar w:top="134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59"/>
    <w:rsid w:val="002D6E61"/>
    <w:rsid w:val="003830AB"/>
    <w:rsid w:val="00442455"/>
    <w:rsid w:val="00685A59"/>
    <w:rsid w:val="006E4F7C"/>
    <w:rsid w:val="00993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40BD1"/>
  <w15:docId w15:val="{60DFAC20-06A3-4AAF-9F3B-25E68AF1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様式１（主任技術者）・様式４</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様式１（主任技術者）・様式４</dc:title>
  <dc:creator>10749</dc:creator>
  <cp:lastModifiedBy>今　朋子</cp:lastModifiedBy>
  <cp:revision>5</cp:revision>
  <cp:lastPrinted>2025-03-12T00:33:00Z</cp:lastPrinted>
  <dcterms:created xsi:type="dcterms:W3CDTF">2025-01-30T06:15:00Z</dcterms:created>
  <dcterms:modified xsi:type="dcterms:W3CDTF">2025-03-12T00:33:00Z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