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B6" w:rsidRPr="00951982" w:rsidRDefault="006A4397" w:rsidP="0084530E">
      <w:pPr>
        <w:jc w:val="center"/>
        <w:rPr>
          <w:rFonts w:ascii="ＭＳ ゴシック" w:eastAsia="ＭＳ ゴシック" w:hAnsi="ＭＳ ゴシック"/>
        </w:rPr>
      </w:pPr>
      <w:r w:rsidRPr="00951982">
        <w:rPr>
          <w:rFonts w:ascii="ＭＳ ゴシック" w:eastAsia="ＭＳ ゴシック" w:hAnsi="ＭＳ ゴシック" w:hint="eastAsia"/>
        </w:rPr>
        <w:t>中小企業信用保険法第２条第</w:t>
      </w:r>
      <w:r w:rsidR="001A78B8" w:rsidRPr="00951982">
        <w:rPr>
          <w:rFonts w:ascii="ＭＳ ゴシック" w:eastAsia="ＭＳ ゴシック" w:hAnsi="ＭＳ ゴシック" w:hint="eastAsia"/>
        </w:rPr>
        <w:t>５</w:t>
      </w:r>
      <w:r w:rsidR="0065305F" w:rsidRPr="00951982">
        <w:rPr>
          <w:rFonts w:ascii="ＭＳ ゴシック" w:eastAsia="ＭＳ ゴシック" w:hAnsi="ＭＳ ゴシック" w:hint="eastAsia"/>
        </w:rPr>
        <w:t>項第</w:t>
      </w:r>
      <w:r w:rsidR="00620204">
        <w:rPr>
          <w:rFonts w:ascii="ＭＳ ゴシック" w:eastAsia="ＭＳ ゴシック" w:hAnsi="ＭＳ ゴシック" w:hint="eastAsia"/>
        </w:rPr>
        <w:t>５</w:t>
      </w:r>
      <w:r w:rsidR="00776C7C" w:rsidRPr="00951982">
        <w:rPr>
          <w:rFonts w:ascii="ＭＳ ゴシック" w:eastAsia="ＭＳ ゴシック" w:hAnsi="ＭＳ ゴシック" w:hint="eastAsia"/>
        </w:rPr>
        <w:t>号に係る算定表</w:t>
      </w:r>
    </w:p>
    <w:p w:rsidR="0084530E" w:rsidRPr="00951982" w:rsidRDefault="00A66E9B" w:rsidP="006400DF">
      <w:pPr>
        <w:ind w:right="240"/>
        <w:jc w:val="right"/>
      </w:pPr>
      <w:r w:rsidRPr="00951982">
        <w:rPr>
          <w:rFonts w:hint="eastAsia"/>
        </w:rPr>
        <w:t>令和</w:t>
      </w:r>
      <w:r w:rsidR="0084530E" w:rsidRPr="00951982">
        <w:rPr>
          <w:rFonts w:hint="eastAsia"/>
        </w:rPr>
        <w:t xml:space="preserve">　　　年　　　月　　　日</w:t>
      </w:r>
    </w:p>
    <w:p w:rsidR="0084530E" w:rsidRDefault="0084530E" w:rsidP="000C7BB4">
      <w:pPr>
        <w:ind w:firstLineChars="100" w:firstLine="240"/>
      </w:pPr>
      <w:r w:rsidRPr="00951982">
        <w:rPr>
          <w:rFonts w:hint="eastAsia"/>
        </w:rPr>
        <w:t xml:space="preserve">湯沢市長　</w:t>
      </w:r>
      <w:r w:rsidR="00587A91" w:rsidRPr="00951982">
        <w:rPr>
          <w:rFonts w:hint="eastAsia"/>
        </w:rPr>
        <w:t>様</w:t>
      </w:r>
    </w:p>
    <w:p w:rsidR="002009A2" w:rsidRPr="00951982" w:rsidRDefault="002009A2" w:rsidP="000C7BB4">
      <w:pPr>
        <w:ind w:firstLineChars="100" w:firstLine="240"/>
      </w:pPr>
    </w:p>
    <w:p w:rsidR="001A78B8" w:rsidRPr="00951982" w:rsidRDefault="00485F59" w:rsidP="001A78B8">
      <w:pPr>
        <w:ind w:firstLineChars="1646" w:firstLine="3621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申請者</w:t>
      </w:r>
      <w:r w:rsidR="001A78B8" w:rsidRPr="00951982">
        <w:rPr>
          <w:rFonts w:hint="eastAsia"/>
          <w:sz w:val="22"/>
          <w:szCs w:val="22"/>
        </w:rPr>
        <w:t xml:space="preserve">　住　　所</w:t>
      </w:r>
    </w:p>
    <w:p w:rsidR="00485F59" w:rsidRPr="00951982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事業所名</w:t>
      </w:r>
    </w:p>
    <w:p w:rsidR="00485F59" w:rsidRDefault="001A78B8" w:rsidP="001A78B8">
      <w:pPr>
        <w:ind w:firstLineChars="2061" w:firstLine="4534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代表者</w:t>
      </w:r>
      <w:r w:rsidR="00485F59" w:rsidRPr="00951982">
        <w:rPr>
          <w:rFonts w:hint="eastAsia"/>
          <w:sz w:val="22"/>
          <w:szCs w:val="22"/>
        </w:rPr>
        <w:t xml:space="preserve">名　　　　　　　　　</w:t>
      </w:r>
      <w:r w:rsidRPr="00951982">
        <w:rPr>
          <w:rFonts w:hint="eastAsia"/>
          <w:sz w:val="22"/>
          <w:szCs w:val="22"/>
        </w:rPr>
        <w:t xml:space="preserve">　　</w:t>
      </w:r>
      <w:r w:rsidR="00485F59" w:rsidRPr="00951982">
        <w:rPr>
          <w:rFonts w:hint="eastAsia"/>
          <w:sz w:val="22"/>
          <w:szCs w:val="22"/>
        </w:rPr>
        <w:t xml:space="preserve">　</w:t>
      </w:r>
      <w:r w:rsidR="000C7BB4" w:rsidRPr="00951982">
        <w:rPr>
          <w:rFonts w:hint="eastAsia"/>
          <w:sz w:val="22"/>
          <w:szCs w:val="22"/>
        </w:rPr>
        <w:t xml:space="preserve">　</w:t>
      </w:r>
      <w:r w:rsidR="00485F59" w:rsidRPr="00951982">
        <w:rPr>
          <w:rFonts w:hint="eastAsia"/>
          <w:sz w:val="22"/>
          <w:szCs w:val="22"/>
        </w:rPr>
        <w:t xml:space="preserve">　　　　　　</w:t>
      </w:r>
    </w:p>
    <w:p w:rsidR="002009A2" w:rsidRPr="00951982" w:rsidRDefault="002009A2" w:rsidP="001A78B8">
      <w:pPr>
        <w:ind w:firstLineChars="2061" w:firstLine="4946"/>
      </w:pPr>
    </w:p>
    <w:p w:rsidR="000C7BB4" w:rsidRPr="00951982" w:rsidRDefault="001A78B8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以下</w:t>
      </w:r>
      <w:r w:rsidR="007049EC" w:rsidRPr="00951982">
        <w:rPr>
          <w:rFonts w:hint="eastAsia"/>
          <w:sz w:val="22"/>
          <w:szCs w:val="22"/>
        </w:rPr>
        <w:t>のとおり申請いたします。</w:t>
      </w:r>
    </w:p>
    <w:p w:rsidR="00485F59" w:rsidRPr="00951982" w:rsidRDefault="00485F59" w:rsidP="000C7BB4">
      <w:pPr>
        <w:ind w:firstLineChars="100" w:firstLine="220"/>
        <w:rPr>
          <w:sz w:val="22"/>
          <w:szCs w:val="22"/>
        </w:rPr>
      </w:pPr>
      <w:r w:rsidRPr="00951982">
        <w:rPr>
          <w:rFonts w:hint="eastAsia"/>
          <w:sz w:val="22"/>
          <w:szCs w:val="22"/>
        </w:rPr>
        <w:t>なお、</w:t>
      </w:r>
      <w:r w:rsidR="00BB645E" w:rsidRPr="00951982">
        <w:rPr>
          <w:rFonts w:hint="eastAsia"/>
          <w:sz w:val="22"/>
          <w:szCs w:val="22"/>
        </w:rPr>
        <w:t>売上高</w:t>
      </w:r>
      <w:r w:rsidRPr="00951982">
        <w:rPr>
          <w:rFonts w:hint="eastAsia"/>
          <w:sz w:val="22"/>
          <w:szCs w:val="22"/>
        </w:rPr>
        <w:t>算出の際に確認した資料は次のとおりです。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6797"/>
      </w:tblGrid>
      <w:tr w:rsidR="00485F59" w:rsidRPr="00951982" w:rsidTr="000C7BB4">
        <w:trPr>
          <w:trHeight w:val="696"/>
        </w:trPr>
        <w:tc>
          <w:tcPr>
            <w:tcW w:w="1984" w:type="dxa"/>
            <w:vAlign w:val="center"/>
          </w:tcPr>
          <w:p w:rsidR="00485F59" w:rsidRPr="00951982" w:rsidRDefault="00485F59" w:rsidP="00E16FC2">
            <w:pPr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売上高算出に確認した資料</w:t>
            </w:r>
          </w:p>
        </w:tc>
        <w:tc>
          <w:tcPr>
            <w:tcW w:w="6797" w:type="dxa"/>
            <w:vAlign w:val="center"/>
          </w:tcPr>
          <w:p w:rsidR="00485F59" w:rsidRPr="00951982" w:rsidRDefault="00485F59" w:rsidP="00485F59">
            <w:pPr>
              <w:rPr>
                <w:sz w:val="22"/>
                <w:szCs w:val="22"/>
              </w:rPr>
            </w:pPr>
          </w:p>
        </w:tc>
      </w:tr>
    </w:tbl>
    <w:p w:rsidR="00B4775A" w:rsidRPr="00951982" w:rsidRDefault="00B4775A">
      <w:pPr>
        <w:rPr>
          <w:rFonts w:hint="eastAsia"/>
          <w:sz w:val="22"/>
          <w:szCs w:val="22"/>
        </w:rPr>
      </w:pPr>
    </w:p>
    <w:p w:rsidR="00CC2E98" w:rsidRPr="00951982" w:rsidRDefault="00B96B8E" w:rsidP="000C7B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①</w:t>
      </w:r>
      <w:r w:rsidR="000C7BB4" w:rsidRPr="00951982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原油価格等の仕入れ単価の上昇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4253"/>
        <w:gridCol w:w="3536"/>
      </w:tblGrid>
      <w:tr w:rsidR="0047145F" w:rsidRPr="00951982" w:rsidTr="00283A99">
        <w:trPr>
          <w:trHeight w:val="180"/>
        </w:trPr>
        <w:tc>
          <w:tcPr>
            <w:tcW w:w="992" w:type="dxa"/>
            <w:vMerge w:val="restart"/>
            <w:vAlign w:val="center"/>
          </w:tcPr>
          <w:p w:rsidR="0047145F" w:rsidRPr="00951982" w:rsidRDefault="0047145F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4253" w:type="dxa"/>
            <w:vAlign w:val="center"/>
          </w:tcPr>
          <w:p w:rsidR="0047145F" w:rsidRPr="00B96B8E" w:rsidRDefault="00B96B8E" w:rsidP="00B96B8E">
            <w:pPr>
              <w:jc w:val="left"/>
              <w:rPr>
                <w:sz w:val="21"/>
                <w:szCs w:val="22"/>
              </w:rPr>
            </w:pPr>
            <w:r w:rsidRPr="00B96B8E">
              <w:rPr>
                <w:rFonts w:hint="eastAsia"/>
                <w:sz w:val="21"/>
                <w:szCs w:val="22"/>
              </w:rPr>
              <w:t>最近１か月における平均仕入れ単価（</w:t>
            </w:r>
            <w:r w:rsidRPr="00B96B8E">
              <w:rPr>
                <w:rFonts w:hint="eastAsia"/>
                <w:sz w:val="21"/>
                <w:szCs w:val="22"/>
              </w:rPr>
              <w:t>E</w:t>
            </w:r>
            <w:r w:rsidRPr="00B96B8E">
              <w:rPr>
                <w:rFonts w:hint="eastAsia"/>
                <w:sz w:val="21"/>
                <w:szCs w:val="22"/>
              </w:rPr>
              <w:t>）</w:t>
            </w:r>
          </w:p>
        </w:tc>
        <w:tc>
          <w:tcPr>
            <w:tcW w:w="3536" w:type="dxa"/>
            <w:vAlign w:val="center"/>
          </w:tcPr>
          <w:p w:rsidR="0047145F" w:rsidRPr="00B96B8E" w:rsidRDefault="00283A99" w:rsidP="00283A99">
            <w:pPr>
              <w:jc w:val="lef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前年同期の</w:t>
            </w:r>
            <w:r w:rsidR="00B96B8E" w:rsidRPr="00B96B8E">
              <w:rPr>
                <w:rFonts w:hint="eastAsia"/>
                <w:sz w:val="21"/>
                <w:szCs w:val="22"/>
              </w:rPr>
              <w:t>平均仕入れ単価（</w:t>
            </w:r>
            <w:r w:rsidR="00B96B8E" w:rsidRPr="00B96B8E">
              <w:rPr>
                <w:rFonts w:hint="eastAsia"/>
                <w:sz w:val="21"/>
                <w:szCs w:val="22"/>
              </w:rPr>
              <w:t>e</w:t>
            </w:r>
            <w:r w:rsidR="00B96B8E" w:rsidRPr="00B96B8E">
              <w:rPr>
                <w:rFonts w:hint="eastAsia"/>
                <w:sz w:val="21"/>
                <w:szCs w:val="22"/>
              </w:rPr>
              <w:t>）</w:t>
            </w:r>
          </w:p>
        </w:tc>
      </w:tr>
      <w:tr w:rsidR="0047145F" w:rsidRPr="00951982" w:rsidTr="00283A99">
        <w:trPr>
          <w:trHeight w:val="180"/>
        </w:trPr>
        <w:tc>
          <w:tcPr>
            <w:tcW w:w="992" w:type="dxa"/>
            <w:vMerge/>
            <w:vAlign w:val="center"/>
          </w:tcPr>
          <w:p w:rsidR="0047145F" w:rsidRPr="00951982" w:rsidRDefault="0047145F" w:rsidP="004E34E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47145F" w:rsidRPr="00951982" w:rsidRDefault="0047145F" w:rsidP="00B96B8E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536" w:type="dxa"/>
            <w:tcBorders>
              <w:bottom w:val="single" w:sz="4" w:space="0" w:color="auto"/>
            </w:tcBorders>
            <w:vAlign w:val="center"/>
          </w:tcPr>
          <w:p w:rsidR="0047145F" w:rsidRPr="00951982" w:rsidRDefault="0047145F" w:rsidP="00B96B8E">
            <w:pPr>
              <w:wordWrap w:val="0"/>
              <w:ind w:firstLineChars="200" w:firstLine="44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円</w:t>
            </w:r>
            <w:r w:rsidR="00B56A4D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:rsidR="0005592E" w:rsidRPr="00951982" w:rsidRDefault="0005592E">
      <w:pPr>
        <w:rPr>
          <w:sz w:val="22"/>
          <w:szCs w:val="22"/>
        </w:rPr>
      </w:pPr>
    </w:p>
    <w:p w:rsidR="0005592E" w:rsidRPr="00951982" w:rsidRDefault="00B96B8E" w:rsidP="000C7B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②</w:t>
      </w:r>
      <w:r w:rsidR="000C7BB4" w:rsidRPr="00951982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原油等が売上原価に占める割合</w:t>
      </w:r>
    </w:p>
    <w:tbl>
      <w:tblPr>
        <w:tblW w:w="8781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3894"/>
        <w:gridCol w:w="3895"/>
      </w:tblGrid>
      <w:tr w:rsidR="00EB0E85" w:rsidRPr="00951982" w:rsidTr="00320F18">
        <w:trPr>
          <w:trHeight w:val="203"/>
        </w:trPr>
        <w:tc>
          <w:tcPr>
            <w:tcW w:w="992" w:type="dxa"/>
            <w:vMerge w:val="restart"/>
            <w:vAlign w:val="center"/>
          </w:tcPr>
          <w:p w:rsidR="00EB0E85" w:rsidRPr="00951982" w:rsidRDefault="00EB0E85" w:rsidP="004E34E2">
            <w:pPr>
              <w:jc w:val="right"/>
              <w:rPr>
                <w:sz w:val="22"/>
                <w:szCs w:val="22"/>
              </w:rPr>
            </w:pPr>
            <w:r w:rsidRPr="00951982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3894" w:type="dxa"/>
            <w:vAlign w:val="center"/>
          </w:tcPr>
          <w:p w:rsidR="00EB0E85" w:rsidRPr="00951982" w:rsidRDefault="00B96B8E" w:rsidP="00325072">
            <w:pPr>
              <w:ind w:right="22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最近１か月の売上原価（</w:t>
            </w: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895" w:type="dxa"/>
            <w:vAlign w:val="center"/>
          </w:tcPr>
          <w:p w:rsidR="00EB0E85" w:rsidRPr="00951982" w:rsidRDefault="00B96B8E" w:rsidP="002009A2">
            <w:pPr>
              <w:ind w:right="22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の売上原価に対応する原油等の仕入れ額（</w:t>
            </w:r>
            <w:r>
              <w:rPr>
                <w:rFonts w:hint="eastAsia"/>
                <w:sz w:val="22"/>
                <w:szCs w:val="22"/>
              </w:rPr>
              <w:t>S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321047" w:rsidRPr="00951982" w:rsidTr="00320F18">
        <w:trPr>
          <w:trHeight w:val="203"/>
        </w:trPr>
        <w:tc>
          <w:tcPr>
            <w:tcW w:w="992" w:type="dxa"/>
            <w:vMerge/>
            <w:vAlign w:val="center"/>
          </w:tcPr>
          <w:p w:rsidR="00321047" w:rsidRPr="00951982" w:rsidRDefault="00321047" w:rsidP="0032104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894" w:type="dxa"/>
            <w:vAlign w:val="center"/>
          </w:tcPr>
          <w:p w:rsidR="00321047" w:rsidRPr="00951982" w:rsidRDefault="00321047" w:rsidP="00321047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円</w:t>
            </w:r>
          </w:p>
        </w:tc>
        <w:tc>
          <w:tcPr>
            <w:tcW w:w="3895" w:type="dxa"/>
            <w:vAlign w:val="center"/>
          </w:tcPr>
          <w:p w:rsidR="00321047" w:rsidRPr="00951982" w:rsidRDefault="00321047" w:rsidP="00321047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　　　円</w:t>
            </w:r>
          </w:p>
        </w:tc>
      </w:tr>
      <w:tr w:rsidR="00321047" w:rsidRPr="00951982" w:rsidTr="00320F18">
        <w:trPr>
          <w:trHeight w:val="202"/>
        </w:trPr>
        <w:tc>
          <w:tcPr>
            <w:tcW w:w="992" w:type="dxa"/>
            <w:vMerge/>
            <w:vAlign w:val="center"/>
          </w:tcPr>
          <w:p w:rsidR="00321047" w:rsidRPr="00951982" w:rsidRDefault="00321047" w:rsidP="0032104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894" w:type="dxa"/>
            <w:vAlign w:val="center"/>
          </w:tcPr>
          <w:p w:rsidR="00321047" w:rsidRPr="00951982" w:rsidRDefault="00321047" w:rsidP="00321047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全体　　　　　　　　　　　　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3895" w:type="dxa"/>
            <w:vAlign w:val="center"/>
          </w:tcPr>
          <w:p w:rsidR="00321047" w:rsidRPr="00951982" w:rsidRDefault="00321047" w:rsidP="00321047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　　　円</w:t>
            </w:r>
          </w:p>
        </w:tc>
      </w:tr>
    </w:tbl>
    <w:p w:rsidR="00776C7C" w:rsidRPr="00951982" w:rsidRDefault="00776C7C">
      <w:pPr>
        <w:rPr>
          <w:sz w:val="22"/>
          <w:szCs w:val="22"/>
        </w:rPr>
      </w:pPr>
    </w:p>
    <w:p w:rsidR="00E62948" w:rsidRPr="00951982" w:rsidRDefault="00B96B8E" w:rsidP="000C7BB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③</w:t>
      </w:r>
      <w:r w:rsidR="000C7BB4" w:rsidRPr="00951982">
        <w:rPr>
          <w:rFonts w:hint="eastAsia"/>
          <w:sz w:val="22"/>
          <w:szCs w:val="22"/>
        </w:rPr>
        <w:t>．</w:t>
      </w:r>
      <w:r>
        <w:rPr>
          <w:rFonts w:hint="eastAsia"/>
          <w:sz w:val="22"/>
          <w:szCs w:val="22"/>
        </w:rPr>
        <w:t>製品価格への転嫁の状況</w:t>
      </w:r>
    </w:p>
    <w:tbl>
      <w:tblPr>
        <w:tblW w:w="961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"/>
        <w:gridCol w:w="2216"/>
        <w:gridCol w:w="3260"/>
        <w:gridCol w:w="3373"/>
      </w:tblGrid>
      <w:tr w:rsidR="00515D53" w:rsidRPr="00951982" w:rsidTr="002009A2">
        <w:trPr>
          <w:trHeight w:val="203"/>
        </w:trPr>
        <w:tc>
          <w:tcPr>
            <w:tcW w:w="761" w:type="dxa"/>
            <w:vAlign w:val="center"/>
          </w:tcPr>
          <w:p w:rsidR="00515D53" w:rsidRPr="00951982" w:rsidRDefault="00515D53" w:rsidP="00515D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</w:tcPr>
          <w:p w:rsidR="00515D53" w:rsidRPr="00BD1C3C" w:rsidRDefault="00515D53" w:rsidP="00515D53">
            <w:pPr>
              <w:jc w:val="center"/>
              <w:rPr>
                <w:sz w:val="22"/>
              </w:rPr>
            </w:pPr>
          </w:p>
        </w:tc>
        <w:tc>
          <w:tcPr>
            <w:tcW w:w="3260" w:type="dxa"/>
          </w:tcPr>
          <w:p w:rsidR="00515D53" w:rsidRPr="00BD1C3C" w:rsidRDefault="00515D53" w:rsidP="00515D53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最　近　３　か　月</w:t>
            </w:r>
          </w:p>
          <w:p w:rsidR="00515D53" w:rsidRPr="00BD1C3C" w:rsidRDefault="00515D53" w:rsidP="00515D53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  <w:tc>
          <w:tcPr>
            <w:tcW w:w="3373" w:type="dxa"/>
          </w:tcPr>
          <w:p w:rsidR="00515D53" w:rsidRPr="00BD1C3C" w:rsidRDefault="00515D53" w:rsidP="00515D53">
            <w:pPr>
              <w:jc w:val="center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>前　年　同　期</w:t>
            </w:r>
          </w:p>
          <w:p w:rsidR="00515D53" w:rsidRPr="00BD1C3C" w:rsidRDefault="00515D53" w:rsidP="00515D53">
            <w:pPr>
              <w:spacing w:after="100" w:afterAutospacing="1"/>
              <w:rPr>
                <w:sz w:val="22"/>
              </w:rPr>
            </w:pPr>
            <w:r w:rsidRPr="00BD1C3C">
              <w:rPr>
                <w:rFonts w:hint="eastAsia"/>
                <w:sz w:val="22"/>
              </w:rPr>
              <w:t xml:space="preserve">（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～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 xml:space="preserve">年　</w:t>
            </w:r>
            <w:r w:rsidRPr="00BD1C3C">
              <w:rPr>
                <w:rFonts w:hint="eastAsia"/>
                <w:sz w:val="22"/>
              </w:rPr>
              <w:t xml:space="preserve"> </w:t>
            </w:r>
            <w:r w:rsidRPr="00BD1C3C">
              <w:rPr>
                <w:rFonts w:hint="eastAsia"/>
                <w:sz w:val="22"/>
              </w:rPr>
              <w:t>月）</w:t>
            </w:r>
          </w:p>
        </w:tc>
      </w:tr>
      <w:tr w:rsidR="00321047" w:rsidRPr="00951982" w:rsidTr="002009A2">
        <w:trPr>
          <w:trHeight w:val="202"/>
        </w:trPr>
        <w:tc>
          <w:tcPr>
            <w:tcW w:w="761" w:type="dxa"/>
            <w:vMerge w:val="restart"/>
            <w:vAlign w:val="center"/>
          </w:tcPr>
          <w:p w:rsidR="00321047" w:rsidRDefault="00321047" w:rsidP="00321047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16" w:type="dxa"/>
            <w:vMerge w:val="restart"/>
            <w:vAlign w:val="center"/>
          </w:tcPr>
          <w:p w:rsidR="00321047" w:rsidRPr="00951982" w:rsidRDefault="00321047" w:rsidP="00321047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原油等の仕入れ額　　　　　　　　　　</w:t>
            </w:r>
          </w:p>
        </w:tc>
        <w:tc>
          <w:tcPr>
            <w:tcW w:w="3260" w:type="dxa"/>
            <w:vAlign w:val="center"/>
          </w:tcPr>
          <w:p w:rsidR="00321047" w:rsidRPr="00951982" w:rsidRDefault="00321047" w:rsidP="00321047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  <w:tc>
          <w:tcPr>
            <w:tcW w:w="3373" w:type="dxa"/>
            <w:vAlign w:val="center"/>
          </w:tcPr>
          <w:p w:rsidR="00321047" w:rsidRPr="00951982" w:rsidRDefault="00321047" w:rsidP="00321047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</w:tr>
      <w:tr w:rsidR="00321047" w:rsidRPr="00951982" w:rsidTr="00321047">
        <w:trPr>
          <w:trHeight w:val="70"/>
        </w:trPr>
        <w:tc>
          <w:tcPr>
            <w:tcW w:w="761" w:type="dxa"/>
            <w:vMerge/>
            <w:vAlign w:val="center"/>
          </w:tcPr>
          <w:p w:rsidR="00321047" w:rsidRDefault="00321047" w:rsidP="00321047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:rsidR="00321047" w:rsidRDefault="00321047" w:rsidP="00321047">
            <w:pPr>
              <w:ind w:right="11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321047" w:rsidRPr="00951982" w:rsidRDefault="00321047" w:rsidP="00321047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  <w:tc>
          <w:tcPr>
            <w:tcW w:w="3373" w:type="dxa"/>
            <w:vAlign w:val="center"/>
          </w:tcPr>
          <w:p w:rsidR="00321047" w:rsidRPr="00951982" w:rsidRDefault="00321047" w:rsidP="00321047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全体　　　　　　　　　　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283A99" w:rsidRPr="00951982" w:rsidTr="002009A2">
        <w:trPr>
          <w:trHeight w:val="89"/>
        </w:trPr>
        <w:tc>
          <w:tcPr>
            <w:tcW w:w="761" w:type="dxa"/>
            <w:vMerge/>
            <w:vAlign w:val="center"/>
          </w:tcPr>
          <w:p w:rsidR="00283A99" w:rsidRDefault="00283A99" w:rsidP="00283A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283A99" w:rsidRPr="00951982" w:rsidRDefault="00283A99" w:rsidP="00283A99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売上高　　　　　　　　　　　　　　</w:t>
            </w:r>
          </w:p>
        </w:tc>
        <w:tc>
          <w:tcPr>
            <w:tcW w:w="3260" w:type="dxa"/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  <w:tc>
          <w:tcPr>
            <w:tcW w:w="3373" w:type="dxa"/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</w:tr>
      <w:tr w:rsidR="00283A99" w:rsidRPr="00951982" w:rsidTr="002009A2">
        <w:trPr>
          <w:trHeight w:val="89"/>
        </w:trPr>
        <w:tc>
          <w:tcPr>
            <w:tcW w:w="761" w:type="dxa"/>
            <w:vMerge/>
            <w:vAlign w:val="center"/>
          </w:tcPr>
          <w:p w:rsidR="00283A99" w:rsidRDefault="00283A99" w:rsidP="00283A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:rsidR="00283A99" w:rsidRDefault="00283A99" w:rsidP="00283A99">
            <w:pPr>
              <w:ind w:right="11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0" w:type="dxa"/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  <w:tc>
          <w:tcPr>
            <w:tcW w:w="3373" w:type="dxa"/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</w:tr>
      <w:tr w:rsidR="00283A99" w:rsidRPr="00951982" w:rsidTr="002009A2">
        <w:trPr>
          <w:trHeight w:val="202"/>
        </w:trPr>
        <w:tc>
          <w:tcPr>
            <w:tcW w:w="761" w:type="dxa"/>
            <w:vMerge w:val="restart"/>
            <w:vAlign w:val="center"/>
          </w:tcPr>
          <w:p w:rsidR="00283A99" w:rsidRDefault="00283A99" w:rsidP="00283A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16" w:type="dxa"/>
            <w:vMerge w:val="restart"/>
            <w:vAlign w:val="center"/>
          </w:tcPr>
          <w:p w:rsidR="00283A99" w:rsidRPr="00951982" w:rsidRDefault="00283A99" w:rsidP="00283A99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原油等の仕入れ額　　　　　　　　　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</w:tr>
      <w:tr w:rsidR="00283A99" w:rsidRPr="00951982" w:rsidTr="002009A2">
        <w:trPr>
          <w:trHeight w:val="202"/>
        </w:trPr>
        <w:tc>
          <w:tcPr>
            <w:tcW w:w="761" w:type="dxa"/>
            <w:vMerge/>
            <w:vAlign w:val="center"/>
          </w:tcPr>
          <w:p w:rsidR="00283A99" w:rsidRDefault="00283A99" w:rsidP="00283A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:rsidR="00283A99" w:rsidRPr="00951982" w:rsidRDefault="00283A99" w:rsidP="00283A99">
            <w:pPr>
              <w:ind w:right="11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</w:tr>
      <w:tr w:rsidR="00283A99" w:rsidRPr="00951982" w:rsidTr="002009A2">
        <w:trPr>
          <w:trHeight w:val="202"/>
        </w:trPr>
        <w:tc>
          <w:tcPr>
            <w:tcW w:w="761" w:type="dxa"/>
            <w:vMerge/>
            <w:vAlign w:val="center"/>
          </w:tcPr>
          <w:p w:rsidR="00283A99" w:rsidRDefault="00283A99" w:rsidP="00283A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vAlign w:val="center"/>
          </w:tcPr>
          <w:p w:rsidR="00283A99" w:rsidRPr="00951982" w:rsidRDefault="00283A99" w:rsidP="00283A99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売上高　　　　　　　　　　　　　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</w:tr>
      <w:tr w:rsidR="00283A99" w:rsidRPr="00951982" w:rsidTr="002009A2">
        <w:trPr>
          <w:trHeight w:val="202"/>
        </w:trPr>
        <w:tc>
          <w:tcPr>
            <w:tcW w:w="761" w:type="dxa"/>
            <w:vMerge/>
            <w:vAlign w:val="center"/>
          </w:tcPr>
          <w:p w:rsidR="00283A99" w:rsidRDefault="00283A99" w:rsidP="00283A9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vAlign w:val="center"/>
          </w:tcPr>
          <w:p w:rsidR="00283A99" w:rsidRDefault="00283A99" w:rsidP="00283A99">
            <w:pPr>
              <w:ind w:right="11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</w:tr>
      <w:tr w:rsidR="00283A99" w:rsidRPr="00951982" w:rsidTr="002009A2">
        <w:trPr>
          <w:trHeight w:val="202"/>
        </w:trPr>
        <w:tc>
          <w:tcPr>
            <w:tcW w:w="761" w:type="dxa"/>
            <w:vMerge w:val="restart"/>
            <w:vAlign w:val="center"/>
          </w:tcPr>
          <w:p w:rsidR="00283A99" w:rsidRDefault="00283A99" w:rsidP="00283A99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2216" w:type="dxa"/>
            <w:vMerge w:val="restart"/>
            <w:vAlign w:val="center"/>
          </w:tcPr>
          <w:p w:rsidR="00283A99" w:rsidRPr="00951982" w:rsidRDefault="00283A99" w:rsidP="00283A99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原油等の仕入れ額　　　　　　　　　　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  <w:tc>
          <w:tcPr>
            <w:tcW w:w="3373" w:type="dxa"/>
            <w:tcBorders>
              <w:bottom w:val="single" w:sz="4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</w:tr>
      <w:tr w:rsidR="00283A99" w:rsidRPr="00951982" w:rsidTr="006F2456">
        <w:trPr>
          <w:trHeight w:val="202"/>
        </w:trPr>
        <w:tc>
          <w:tcPr>
            <w:tcW w:w="761" w:type="dxa"/>
            <w:vMerge/>
            <w:vAlign w:val="center"/>
          </w:tcPr>
          <w:p w:rsidR="00283A99" w:rsidRDefault="00283A99" w:rsidP="00283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bottom w:val="single" w:sz="8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left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bottom w:val="single" w:sz="8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  <w:tc>
          <w:tcPr>
            <w:tcW w:w="3373" w:type="dxa"/>
            <w:tcBorders>
              <w:bottom w:val="single" w:sz="8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</w:tr>
      <w:tr w:rsidR="00283A99" w:rsidRPr="00951982" w:rsidTr="006F2456">
        <w:trPr>
          <w:trHeight w:val="202"/>
        </w:trPr>
        <w:tc>
          <w:tcPr>
            <w:tcW w:w="761" w:type="dxa"/>
            <w:vMerge/>
            <w:vAlign w:val="center"/>
          </w:tcPr>
          <w:p w:rsidR="00283A99" w:rsidRDefault="00283A99" w:rsidP="00283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売上高</w:t>
            </w:r>
            <w:r>
              <w:rPr>
                <w:rFonts w:hint="eastAsia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  <w:tc>
          <w:tcPr>
            <w:tcW w:w="33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　　円</w:t>
            </w:r>
          </w:p>
        </w:tc>
      </w:tr>
      <w:tr w:rsidR="00283A99" w:rsidRPr="00951982" w:rsidTr="006F2456">
        <w:trPr>
          <w:trHeight w:val="202"/>
        </w:trPr>
        <w:tc>
          <w:tcPr>
            <w:tcW w:w="761" w:type="dxa"/>
            <w:vMerge/>
            <w:tcBorders>
              <w:bottom w:val="single" w:sz="18" w:space="0" w:color="auto"/>
            </w:tcBorders>
            <w:vAlign w:val="center"/>
          </w:tcPr>
          <w:p w:rsidR="00283A99" w:rsidRDefault="00283A99" w:rsidP="00283A9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83A99" w:rsidRDefault="00283A99" w:rsidP="00283A99">
            <w:pPr>
              <w:ind w:right="11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  <w:tc>
          <w:tcPr>
            <w:tcW w:w="3373" w:type="dxa"/>
            <w:tcBorders>
              <w:top w:val="single" w:sz="8" w:space="0" w:color="auto"/>
              <w:bottom w:val="single" w:sz="18" w:space="0" w:color="auto"/>
            </w:tcBorders>
            <w:vAlign w:val="center"/>
          </w:tcPr>
          <w:p w:rsidR="00283A99" w:rsidRPr="00951982" w:rsidRDefault="00283A99" w:rsidP="00283A99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　　円</w:t>
            </w:r>
          </w:p>
        </w:tc>
      </w:tr>
      <w:tr w:rsidR="00283A99" w:rsidRPr="00951982" w:rsidTr="001767D3">
        <w:trPr>
          <w:trHeight w:val="202"/>
        </w:trPr>
        <w:tc>
          <w:tcPr>
            <w:tcW w:w="76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009A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合計</w:t>
            </w:r>
          </w:p>
        </w:tc>
        <w:tc>
          <w:tcPr>
            <w:tcW w:w="22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A99" w:rsidRPr="00951982" w:rsidRDefault="00283A99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原油等の仕入れ額　　　　　　　　　　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Pr="00951982" w:rsidRDefault="00283A99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円（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Pr="00951982" w:rsidRDefault="00283A99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円（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83A99" w:rsidRPr="00951982" w:rsidTr="001767D3">
        <w:trPr>
          <w:trHeight w:val="202"/>
        </w:trPr>
        <w:tc>
          <w:tcPr>
            <w:tcW w:w="7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009A2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009A2">
            <w:pPr>
              <w:ind w:right="11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83A99">
            <w:pPr>
              <w:wordWrap w:val="0"/>
              <w:ind w:right="11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円（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83A99">
            <w:pPr>
              <w:wordWrap w:val="0"/>
              <w:ind w:right="11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円（</w:t>
            </w:r>
            <w:r>
              <w:rPr>
                <w:rFonts w:hint="eastAsia"/>
                <w:sz w:val="22"/>
                <w:szCs w:val="22"/>
              </w:rPr>
              <w:t>a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83A99" w:rsidRPr="00951982" w:rsidTr="001767D3">
        <w:trPr>
          <w:trHeight w:val="202"/>
        </w:trPr>
        <w:tc>
          <w:tcPr>
            <w:tcW w:w="76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00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83A99" w:rsidRPr="00951982" w:rsidRDefault="00283A99" w:rsidP="002009A2">
            <w:pPr>
              <w:ind w:right="11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売上高　　　　　　　　　　　　　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Pr="00951982" w:rsidRDefault="00283A99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円（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Pr="00951982" w:rsidRDefault="00283A99" w:rsidP="002009A2">
            <w:pPr>
              <w:ind w:right="11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指定業種　　　　　　円（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283A99" w:rsidRPr="00951982" w:rsidTr="001767D3">
        <w:trPr>
          <w:trHeight w:val="202"/>
        </w:trPr>
        <w:tc>
          <w:tcPr>
            <w:tcW w:w="76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009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1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009A2">
            <w:pPr>
              <w:ind w:right="110"/>
              <w:jc w:val="lef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Default="00283A99" w:rsidP="00283A99">
            <w:pPr>
              <w:wordWrap w:val="0"/>
              <w:ind w:right="11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円（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33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83A99" w:rsidRPr="00283A99" w:rsidRDefault="00283A99" w:rsidP="002009A2">
            <w:pPr>
              <w:ind w:right="11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全体　　　　　　　　円（</w:t>
            </w:r>
            <w:r>
              <w:rPr>
                <w:rFonts w:hint="eastAsia"/>
                <w:sz w:val="22"/>
                <w:szCs w:val="22"/>
              </w:rPr>
              <w:t>b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</w:tbl>
    <w:p w:rsidR="00B4775A" w:rsidRDefault="00B4775A" w:rsidP="00485F59">
      <w:pPr>
        <w:jc w:val="left"/>
        <w:rPr>
          <w:rFonts w:ascii="ＭＳ Ｐ明朝" w:eastAsia="ＭＳ Ｐ明朝" w:hAnsi="ＭＳ Ｐ明朝"/>
          <w:sz w:val="22"/>
        </w:rPr>
      </w:pPr>
    </w:p>
    <w:p w:rsidR="00B4775A" w:rsidRDefault="00B4775A" w:rsidP="00485F59">
      <w:pPr>
        <w:jc w:val="left"/>
        <w:rPr>
          <w:rFonts w:ascii="ＭＳ Ｐ明朝" w:eastAsia="ＭＳ Ｐ明朝" w:hAnsi="ＭＳ Ｐ明朝"/>
          <w:sz w:val="22"/>
        </w:rPr>
      </w:pPr>
    </w:p>
    <w:p w:rsidR="008B4C90" w:rsidRPr="00951982" w:rsidRDefault="008B4C90" w:rsidP="00485F59">
      <w:pPr>
        <w:jc w:val="left"/>
        <w:rPr>
          <w:rFonts w:ascii="ＭＳ Ｐ明朝" w:eastAsia="ＭＳ Ｐ明朝" w:hAnsi="ＭＳ Ｐ明朝"/>
          <w:sz w:val="22"/>
        </w:rPr>
      </w:pPr>
    </w:p>
    <w:p w:rsidR="00485F59" w:rsidRPr="00951982" w:rsidRDefault="00485F59" w:rsidP="000C7BB4">
      <w:pPr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 w:rsidRPr="00951982">
        <w:rPr>
          <w:rFonts w:ascii="ＭＳ ゴシック" w:eastAsia="ＭＳ ゴシック" w:hAnsi="ＭＳ ゴシック" w:hint="eastAsia"/>
          <w:sz w:val="22"/>
        </w:rPr>
        <w:lastRenderedPageBreak/>
        <w:t>〔確認者〕</w:t>
      </w:r>
      <w:r w:rsidR="00991E66" w:rsidRPr="00951982">
        <w:rPr>
          <w:rFonts w:ascii="ＭＳ ゴシック" w:eastAsia="ＭＳ ゴシック" w:hAnsi="ＭＳ ゴシック" w:hint="eastAsia"/>
          <w:sz w:val="22"/>
        </w:rPr>
        <w:t xml:space="preserve">　</w:t>
      </w:r>
      <w:r w:rsidR="00CB5B21" w:rsidRPr="00951982">
        <w:rPr>
          <w:rFonts w:ascii="ＭＳ ゴシック" w:eastAsia="ＭＳ ゴシック" w:hAnsi="ＭＳ ゴシック" w:hint="eastAsia"/>
          <w:sz w:val="22"/>
        </w:rPr>
        <w:t>※①または</w:t>
      </w:r>
      <w:r w:rsidRPr="00951982">
        <w:rPr>
          <w:rFonts w:ascii="ＭＳ ゴシック" w:eastAsia="ＭＳ ゴシック" w:hAnsi="ＭＳ ゴシック" w:hint="eastAsia"/>
          <w:sz w:val="22"/>
        </w:rPr>
        <w:t>②、いずれか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の方がご</w:t>
      </w:r>
      <w:r w:rsidR="00BB645E" w:rsidRPr="00951982">
        <w:rPr>
          <w:rFonts w:ascii="ＭＳ ゴシック" w:eastAsia="ＭＳ ゴシック" w:hAnsi="ＭＳ ゴシック" w:hint="eastAsia"/>
          <w:sz w:val="22"/>
        </w:rPr>
        <w:t>記入</w:t>
      </w:r>
      <w:r w:rsidR="00B27318" w:rsidRPr="00951982">
        <w:rPr>
          <w:rFonts w:ascii="ＭＳ ゴシック" w:eastAsia="ＭＳ ゴシック" w:hAnsi="ＭＳ ゴシック" w:hint="eastAsia"/>
          <w:sz w:val="22"/>
        </w:rPr>
        <w:t>ください。</w:t>
      </w:r>
      <w:r w:rsidR="007B254B" w:rsidRPr="00951982">
        <w:rPr>
          <w:rFonts w:ascii="ＭＳ ゴシック" w:eastAsia="ＭＳ ゴシック" w:hAnsi="ＭＳ ゴシック" w:hint="eastAsia"/>
          <w:sz w:val="22"/>
        </w:rPr>
        <w:t xml:space="preserve">　　　　　　　</w:t>
      </w:r>
    </w:p>
    <w:p w:rsidR="008B4C90" w:rsidRPr="00951982" w:rsidRDefault="008B4C90" w:rsidP="000C7BB4">
      <w:pPr>
        <w:ind w:firstLineChars="300" w:firstLine="6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上記記載内容に相違ないことを確認しました。</w:t>
      </w:r>
    </w:p>
    <w:p w:rsidR="000C7BB4" w:rsidRPr="00951982" w:rsidRDefault="008B4C90" w:rsidP="000C7BB4">
      <w:pPr>
        <w:ind w:firstLineChars="400" w:firstLine="8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令和　　　年　　　月　　　日</w:t>
      </w:r>
    </w:p>
    <w:p w:rsidR="000C7BB4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①　会計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士・税理士事務所（住所・名称・氏名）</w:t>
      </w:r>
      <w:r w:rsidR="008B4C90"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　</w:t>
      </w:r>
      <w:r w:rsidRPr="00951982">
        <w:rPr>
          <w:rFonts w:ascii="ＭＳ Ｐ明朝" w:eastAsia="ＭＳ Ｐ明朝" w:hAnsi="ＭＳ Ｐ明朝" w:hint="eastAsia"/>
          <w:sz w:val="20"/>
          <w:szCs w:val="20"/>
        </w:rPr>
        <w:t xml:space="preserve">　　</w:t>
      </w:r>
    </w:p>
    <w:p w:rsidR="00B27318" w:rsidRPr="00951982" w:rsidRDefault="00485F59" w:rsidP="000C7BB4">
      <w:pPr>
        <w:ind w:firstLineChars="500" w:firstLine="1000"/>
        <w:jc w:val="left"/>
        <w:rPr>
          <w:rFonts w:ascii="ＭＳ Ｐ明朝" w:eastAsia="ＭＳ Ｐ明朝" w:hAnsi="ＭＳ Ｐ明朝"/>
          <w:sz w:val="20"/>
          <w:szCs w:val="20"/>
        </w:rPr>
      </w:pPr>
      <w:r w:rsidRPr="00951982">
        <w:rPr>
          <w:rFonts w:ascii="ＭＳ Ｐ明朝" w:eastAsia="ＭＳ Ｐ明朝" w:hAnsi="ＭＳ Ｐ明朝" w:hint="eastAsia"/>
          <w:sz w:val="20"/>
          <w:szCs w:val="20"/>
        </w:rPr>
        <w:t>②　金融機関</w:t>
      </w:r>
      <w:r w:rsidR="00B27318" w:rsidRPr="00951982">
        <w:rPr>
          <w:rFonts w:ascii="ＭＳ Ｐ明朝" w:eastAsia="ＭＳ Ｐ明朝" w:hAnsi="ＭＳ Ｐ明朝" w:hint="eastAsia"/>
          <w:sz w:val="20"/>
          <w:szCs w:val="20"/>
        </w:rPr>
        <w:t>（住所・金融機関名・担当者氏名）</w:t>
      </w:r>
    </w:p>
    <w:p w:rsidR="007049EC" w:rsidRPr="00951982" w:rsidRDefault="00485F59" w:rsidP="008B4C90">
      <w:pPr>
        <w:ind w:left="3780" w:hangingChars="2100" w:hanging="3780"/>
        <w:jc w:val="left"/>
        <w:rPr>
          <w:rFonts w:ascii="ＭＳ Ｐ明朝" w:eastAsia="ＭＳ Ｐ明朝" w:hAnsi="ＭＳ Ｐ明朝"/>
          <w:sz w:val="18"/>
          <w:szCs w:val="18"/>
        </w:rPr>
      </w:pP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　　　　　　　　　　　　　　　　　　　　　　　　　　　　　　　　</w:t>
      </w:r>
      <w:r w:rsidR="00FB511D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="00B27318" w:rsidRPr="00951982"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951982">
        <w:rPr>
          <w:rFonts w:ascii="ＭＳ Ｐ明朝" w:eastAsia="ＭＳ Ｐ明朝" w:hAnsi="ＭＳ Ｐ明朝" w:hint="eastAsia"/>
          <w:sz w:val="18"/>
          <w:szCs w:val="18"/>
        </w:rPr>
        <w:t xml:space="preserve">印　</w:t>
      </w:r>
    </w:p>
    <w:p w:rsidR="008B4C90" w:rsidRPr="00951982" w:rsidRDefault="008B4C90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※金額は円単位です。</w:t>
      </w:r>
    </w:p>
    <w:p w:rsidR="008B4C90" w:rsidRPr="00951982" w:rsidRDefault="00EC112D" w:rsidP="008B4C90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※減少率の計算の際の端数は、小数点第2位以下を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</w:rPr>
        <w:t>切り捨ててください。</w:t>
      </w:r>
    </w:p>
    <w:p w:rsidR="008B4C90" w:rsidRDefault="002F722A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  <w:r w:rsidRPr="00951982">
        <w:rPr>
          <w:rFonts w:ascii="ＭＳ Ｐ明朝" w:eastAsia="ＭＳ Ｐ明朝" w:hAnsi="ＭＳ Ｐ明朝" w:hint="eastAsia"/>
          <w:sz w:val="16"/>
          <w:szCs w:val="16"/>
        </w:rPr>
        <w:t>※</w:t>
      </w:r>
      <w:r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会計士・税理士及び金融機関の確認</w:t>
      </w:r>
      <w:r w:rsidR="008B4C90" w:rsidRPr="00951982">
        <w:rPr>
          <w:rFonts w:ascii="ＭＳ Ｐ明朝" w:eastAsia="ＭＳ Ｐ明朝" w:hAnsi="ＭＳ Ｐ明朝" w:hint="eastAsia"/>
          <w:sz w:val="16"/>
          <w:szCs w:val="16"/>
          <w:u w:val="wave"/>
        </w:rPr>
        <w:t>が無い場合は、記載された内容を確認できる資料を提出してください。（試算表、売上台帳等）</w:t>
      </w:r>
    </w:p>
    <w:p w:rsidR="002009A2" w:rsidRDefault="002009A2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</w:p>
    <w:p w:rsidR="002009A2" w:rsidRDefault="002009A2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</w:p>
    <w:p w:rsidR="002009A2" w:rsidRDefault="002009A2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  <w:u w:val="wave"/>
        </w:rPr>
      </w:pPr>
    </w:p>
    <w:p w:rsidR="002009A2" w:rsidRPr="00951982" w:rsidRDefault="002009A2" w:rsidP="00621BB3">
      <w:pPr>
        <w:spacing w:line="180" w:lineRule="exact"/>
        <w:ind w:leftChars="400" w:left="3680" w:hangingChars="1700" w:hanging="2720"/>
        <w:jc w:val="left"/>
        <w:rPr>
          <w:rFonts w:ascii="ＭＳ Ｐ明朝" w:eastAsia="ＭＳ Ｐ明朝" w:hAnsi="ＭＳ Ｐ明朝"/>
          <w:sz w:val="16"/>
          <w:szCs w:val="16"/>
        </w:rPr>
      </w:pPr>
    </w:p>
    <w:p w:rsidR="008B4C90" w:rsidRPr="00951982" w:rsidRDefault="008B4C90" w:rsidP="007049EC">
      <w:pPr>
        <w:spacing w:line="180" w:lineRule="exact"/>
        <w:jc w:val="left"/>
        <w:rPr>
          <w:rFonts w:ascii="ＭＳ Ｐ明朝" w:eastAsia="ＭＳ Ｐ明朝" w:hAnsi="ＭＳ Ｐ明朝"/>
          <w:sz w:val="16"/>
          <w:szCs w:val="16"/>
        </w:rPr>
      </w:pPr>
    </w:p>
    <w:p w:rsidR="006D6C6C" w:rsidRPr="00951982" w:rsidRDefault="00E62948">
      <w:pPr>
        <w:rPr>
          <w:sz w:val="22"/>
        </w:rPr>
      </w:pPr>
      <w:r w:rsidRPr="00951982">
        <w:rPr>
          <w:rFonts w:hint="eastAsia"/>
          <w:sz w:val="22"/>
        </w:rPr>
        <w:t>４</w:t>
      </w:r>
      <w:r w:rsidR="006D6C6C" w:rsidRPr="00951982">
        <w:rPr>
          <w:rFonts w:hint="eastAsia"/>
          <w:sz w:val="22"/>
        </w:rPr>
        <w:t>．事業概要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8"/>
      </w:tblGrid>
      <w:tr w:rsidR="006D6C6C" w:rsidRPr="00951982" w:rsidTr="002009A2">
        <w:trPr>
          <w:trHeight w:val="88"/>
        </w:trPr>
        <w:tc>
          <w:tcPr>
            <w:tcW w:w="8788" w:type="dxa"/>
            <w:vAlign w:val="center"/>
          </w:tcPr>
          <w:p w:rsidR="00E25675" w:rsidRPr="00951982" w:rsidRDefault="0027396A" w:rsidP="009535B9">
            <w:pPr>
              <w:jc w:val="center"/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　業　の　内　容</w:t>
            </w:r>
          </w:p>
        </w:tc>
      </w:tr>
      <w:tr w:rsidR="006D6C6C" w:rsidRPr="000C7BB4" w:rsidTr="000C7BB4">
        <w:trPr>
          <w:trHeight w:val="1256"/>
        </w:trPr>
        <w:tc>
          <w:tcPr>
            <w:tcW w:w="8788" w:type="dxa"/>
            <w:vAlign w:val="center"/>
          </w:tcPr>
          <w:p w:rsidR="006D6C6C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事業開始年度：　明治・大正・昭和・平成</w:t>
            </w:r>
            <w:r w:rsidR="00A66E9B" w:rsidRPr="00951982">
              <w:rPr>
                <w:rFonts w:hint="eastAsia"/>
                <w:sz w:val="22"/>
              </w:rPr>
              <w:t>・令和</w:t>
            </w:r>
            <w:r w:rsidRPr="00951982">
              <w:rPr>
                <w:rFonts w:hint="eastAsia"/>
                <w:sz w:val="22"/>
              </w:rPr>
              <w:t xml:space="preserve">　　　　　年　　　　　月</w:t>
            </w:r>
          </w:p>
          <w:p w:rsidR="009535B9" w:rsidRPr="00951982" w:rsidRDefault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従　業　員数：　　　　　　　　人</w:t>
            </w:r>
          </w:p>
          <w:p w:rsidR="009535B9" w:rsidRPr="000C7BB4" w:rsidRDefault="009535B9" w:rsidP="009535B9">
            <w:pPr>
              <w:rPr>
                <w:sz w:val="22"/>
              </w:rPr>
            </w:pPr>
            <w:r w:rsidRPr="00951982">
              <w:rPr>
                <w:rFonts w:hint="eastAsia"/>
                <w:sz w:val="22"/>
              </w:rPr>
              <w:t>事業内容または生産品等：</w:t>
            </w:r>
          </w:p>
        </w:tc>
      </w:tr>
    </w:tbl>
    <w:p w:rsidR="006D6C6C" w:rsidRPr="00EB19FC" w:rsidRDefault="006D6C6C" w:rsidP="0047145F">
      <w:pPr>
        <w:rPr>
          <w:sz w:val="16"/>
          <w:szCs w:val="16"/>
        </w:rPr>
      </w:pPr>
    </w:p>
    <w:sectPr w:rsidR="006D6C6C" w:rsidRPr="00EB19FC" w:rsidSect="00CA3D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567" w:left="720" w:header="567" w:footer="284" w:gutter="0"/>
      <w:cols w:space="425"/>
      <w:titlePg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0" w:rsidRDefault="009E77C0" w:rsidP="00740022">
      <w:r>
        <w:separator/>
      </w:r>
    </w:p>
  </w:endnote>
  <w:endnote w:type="continuationSeparator" w:id="0">
    <w:p w:rsidR="009E77C0" w:rsidRDefault="009E77C0" w:rsidP="0074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A" w:rsidRDefault="00B4775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A" w:rsidRDefault="00B4775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A" w:rsidRDefault="00B4775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0" w:rsidRDefault="009E77C0" w:rsidP="00740022">
      <w:r>
        <w:separator/>
      </w:r>
    </w:p>
  </w:footnote>
  <w:footnote w:type="continuationSeparator" w:id="0">
    <w:p w:rsidR="009E77C0" w:rsidRDefault="009E77C0" w:rsidP="007400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A" w:rsidRDefault="00B477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75A" w:rsidRDefault="00B4775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52EE" w:rsidRPr="004252EE" w:rsidRDefault="00620204" w:rsidP="004252EE">
    <w:pPr>
      <w:pStyle w:val="a4"/>
      <w:jc w:val="right"/>
      <w:rPr>
        <w:rFonts w:ascii="ＭＳ ゴシック" w:eastAsia="ＭＳ ゴシック" w:hAnsi="ＭＳ ゴシック"/>
        <w:sz w:val="21"/>
      </w:rPr>
    </w:pPr>
    <w:r w:rsidRPr="00481775">
      <w:rPr>
        <w:rFonts w:ascii="ＭＳ ゴシック" w:eastAsia="ＭＳ ゴシック" w:hAnsi="ＭＳ ゴシック" w:hint="eastAsia"/>
        <w:sz w:val="21"/>
      </w:rPr>
      <w:t>（</w:t>
    </w:r>
    <w:r w:rsidR="00B4775A">
      <w:rPr>
        <w:rFonts w:ascii="ＭＳ ゴシック" w:eastAsia="ＭＳ ゴシック" w:hAnsi="ＭＳ ゴシック" w:hint="eastAsia"/>
        <w:sz w:val="21"/>
      </w:rPr>
      <w:t>５号-</w:t>
    </w:r>
    <w:r w:rsidR="002009A2">
      <w:rPr>
        <w:rFonts w:ascii="ＭＳ ゴシック" w:eastAsia="ＭＳ ゴシック" w:hAnsi="ＭＳ ゴシック" w:hint="eastAsia"/>
        <w:sz w:val="21"/>
      </w:rPr>
      <w:t>ロ</w:t>
    </w:r>
    <w:r w:rsidR="00B4775A">
      <w:rPr>
        <w:rFonts w:ascii="ＭＳ ゴシック" w:eastAsia="ＭＳ ゴシック" w:hAnsi="ＭＳ ゴシック" w:hint="eastAsia"/>
        <w:sz w:val="21"/>
      </w:rPr>
      <w:t>-②</w:t>
    </w:r>
    <w:bookmarkStart w:id="0" w:name="_GoBack"/>
    <w:bookmarkEnd w:id="0"/>
    <w:r w:rsidRPr="00481775">
      <w:rPr>
        <w:rFonts w:ascii="ＭＳ ゴシック" w:eastAsia="ＭＳ ゴシック" w:hAnsi="ＭＳ ゴシック" w:hint="eastAsia"/>
        <w:sz w:val="21"/>
      </w:rPr>
      <w:t>）－用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815"/>
    <w:multiLevelType w:val="hybridMultilevel"/>
    <w:tmpl w:val="3ACE47EE"/>
    <w:lvl w:ilvl="0" w:tplc="EF9023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7"/>
  <w:displayHorizontalDrawingGridEvery w:val="0"/>
  <w:characterSpacingControl w:val="compressPunctuation"/>
  <w:hdrShapeDefaults>
    <o:shapedefaults v:ext="edit" spidmax="31745" fill="f" fillcolor="white" strokecolor="red">
      <v:fill color="white" on="f"/>
      <v:stroke color="red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24"/>
    <w:rsid w:val="00000D2A"/>
    <w:rsid w:val="0005358C"/>
    <w:rsid w:val="0005592E"/>
    <w:rsid w:val="00063480"/>
    <w:rsid w:val="000B7EC7"/>
    <w:rsid w:val="000C7BB4"/>
    <w:rsid w:val="000D1C8F"/>
    <w:rsid w:val="001A78B8"/>
    <w:rsid w:val="002009A2"/>
    <w:rsid w:val="002129FE"/>
    <w:rsid w:val="0027396A"/>
    <w:rsid w:val="00283A99"/>
    <w:rsid w:val="0029127A"/>
    <w:rsid w:val="002F722A"/>
    <w:rsid w:val="003123C3"/>
    <w:rsid w:val="00321047"/>
    <w:rsid w:val="00325072"/>
    <w:rsid w:val="00370324"/>
    <w:rsid w:val="003B301E"/>
    <w:rsid w:val="004252EE"/>
    <w:rsid w:val="0047145F"/>
    <w:rsid w:val="00485F59"/>
    <w:rsid w:val="004A270C"/>
    <w:rsid w:val="004C66BD"/>
    <w:rsid w:val="004E223D"/>
    <w:rsid w:val="004E34E2"/>
    <w:rsid w:val="004F01B9"/>
    <w:rsid w:val="00515D53"/>
    <w:rsid w:val="00532BB3"/>
    <w:rsid w:val="00560AF7"/>
    <w:rsid w:val="00587A91"/>
    <w:rsid w:val="00620204"/>
    <w:rsid w:val="00621BB3"/>
    <w:rsid w:val="0063183C"/>
    <w:rsid w:val="00636FEF"/>
    <w:rsid w:val="006400DF"/>
    <w:rsid w:val="0065305F"/>
    <w:rsid w:val="00697FB1"/>
    <w:rsid w:val="006A4397"/>
    <w:rsid w:val="006D6C6C"/>
    <w:rsid w:val="007049EC"/>
    <w:rsid w:val="007159A5"/>
    <w:rsid w:val="00740022"/>
    <w:rsid w:val="0077481B"/>
    <w:rsid w:val="00776C7C"/>
    <w:rsid w:val="007B254B"/>
    <w:rsid w:val="007B34C8"/>
    <w:rsid w:val="007D5F0E"/>
    <w:rsid w:val="00800FA4"/>
    <w:rsid w:val="00821385"/>
    <w:rsid w:val="0084530E"/>
    <w:rsid w:val="008613CE"/>
    <w:rsid w:val="008B4C90"/>
    <w:rsid w:val="008C2A5E"/>
    <w:rsid w:val="008C4108"/>
    <w:rsid w:val="008D2D8F"/>
    <w:rsid w:val="008D5A67"/>
    <w:rsid w:val="00947F8E"/>
    <w:rsid w:val="00951982"/>
    <w:rsid w:val="009535B9"/>
    <w:rsid w:val="00975044"/>
    <w:rsid w:val="00991E66"/>
    <w:rsid w:val="009C27E6"/>
    <w:rsid w:val="009E77C0"/>
    <w:rsid w:val="009F6A2C"/>
    <w:rsid w:val="00A62475"/>
    <w:rsid w:val="00A66E9B"/>
    <w:rsid w:val="00AF56A9"/>
    <w:rsid w:val="00B01E0E"/>
    <w:rsid w:val="00B27318"/>
    <w:rsid w:val="00B4775A"/>
    <w:rsid w:val="00B56A4D"/>
    <w:rsid w:val="00B61081"/>
    <w:rsid w:val="00B6135C"/>
    <w:rsid w:val="00B96B8E"/>
    <w:rsid w:val="00BB5CD1"/>
    <w:rsid w:val="00BB645E"/>
    <w:rsid w:val="00BE7A94"/>
    <w:rsid w:val="00BF211F"/>
    <w:rsid w:val="00C06765"/>
    <w:rsid w:val="00C520BC"/>
    <w:rsid w:val="00C618A5"/>
    <w:rsid w:val="00C933D8"/>
    <w:rsid w:val="00CA3D2D"/>
    <w:rsid w:val="00CB5B21"/>
    <w:rsid w:val="00CC2E98"/>
    <w:rsid w:val="00D06751"/>
    <w:rsid w:val="00D37DF3"/>
    <w:rsid w:val="00D63E64"/>
    <w:rsid w:val="00D974EF"/>
    <w:rsid w:val="00DD15FA"/>
    <w:rsid w:val="00E16FC2"/>
    <w:rsid w:val="00E25675"/>
    <w:rsid w:val="00E35AB6"/>
    <w:rsid w:val="00E37485"/>
    <w:rsid w:val="00E41FC7"/>
    <w:rsid w:val="00E62948"/>
    <w:rsid w:val="00EB0E85"/>
    <w:rsid w:val="00EB19FC"/>
    <w:rsid w:val="00EC112D"/>
    <w:rsid w:val="00ED34CA"/>
    <w:rsid w:val="00F1420A"/>
    <w:rsid w:val="00F15E26"/>
    <w:rsid w:val="00F81B3D"/>
    <w:rsid w:val="00FB511D"/>
    <w:rsid w:val="00FE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 fill="f" fillcolor="white" strokecolor="red">
      <v:fill color="white" on="f"/>
      <v:stroke color="red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4C1EC0C"/>
  <w15:chartTrackingRefBased/>
  <w15:docId w15:val="{1E7BD351-55E6-4C7E-BCAA-5DF6A0C7B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27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13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40022"/>
    <w:rPr>
      <w:kern w:val="2"/>
      <w:sz w:val="24"/>
      <w:szCs w:val="24"/>
    </w:rPr>
  </w:style>
  <w:style w:type="paragraph" w:styleId="a6">
    <w:name w:val="footer"/>
    <w:basedOn w:val="a"/>
    <w:link w:val="a7"/>
    <w:rsid w:val="00740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40022"/>
    <w:rPr>
      <w:kern w:val="2"/>
      <w:sz w:val="24"/>
      <w:szCs w:val="24"/>
    </w:rPr>
  </w:style>
  <w:style w:type="paragraph" w:styleId="a8">
    <w:name w:val="Balloon Text"/>
    <w:basedOn w:val="a"/>
    <w:link w:val="a9"/>
    <w:rsid w:val="00FE24D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E24D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708</Words>
  <Characters>766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育美</dc:creator>
  <cp:keywords/>
  <dc:description/>
  <cp:lastModifiedBy>商工課</cp:lastModifiedBy>
  <cp:revision>18</cp:revision>
  <cp:lastPrinted>2024-06-13T08:05:00Z</cp:lastPrinted>
  <dcterms:created xsi:type="dcterms:W3CDTF">2022-01-12T05:26:00Z</dcterms:created>
  <dcterms:modified xsi:type="dcterms:W3CDTF">2025-06-26T05:35:00Z</dcterms:modified>
</cp:coreProperties>
</file>